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14" w:rsidRDefault="005B0214" w:rsidP="00E0054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B0214" w:rsidRDefault="005B0214" w:rsidP="005B0214">
      <w:pPr>
        <w:tabs>
          <w:tab w:val="left" w:pos="3969"/>
        </w:tabs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Toc406594227"/>
    </w:p>
    <w:p w:rsidR="00E0054C" w:rsidRPr="009857FA" w:rsidRDefault="005B0214" w:rsidP="005B0214">
      <w:pPr>
        <w:tabs>
          <w:tab w:val="left" w:pos="3969"/>
        </w:tabs>
        <w:spacing w:after="0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</w:t>
      </w:r>
      <w:r w:rsidR="00257AE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>УТВЕРЖДЕНА</w:t>
      </w:r>
      <w:bookmarkEnd w:id="0"/>
    </w:p>
    <w:p w:rsidR="00E0054C" w:rsidRDefault="00257AEC" w:rsidP="00E0054C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E0054C">
        <w:rPr>
          <w:rFonts w:ascii="Times New Roman" w:hAnsi="Times New Roman"/>
          <w:sz w:val="28"/>
          <w:szCs w:val="28"/>
          <w:lang w:eastAsia="ru-RU"/>
        </w:rPr>
        <w:t>главы администрации</w:t>
      </w:r>
    </w:p>
    <w:p w:rsidR="00E0054C" w:rsidRPr="009857FA" w:rsidRDefault="00257AEC" w:rsidP="00E0054C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E0054C">
        <w:rPr>
          <w:rFonts w:ascii="Times New Roman" w:hAnsi="Times New Roman"/>
          <w:sz w:val="28"/>
          <w:szCs w:val="28"/>
          <w:lang w:eastAsia="ru-RU"/>
        </w:rPr>
        <w:t>местного самоуправления</w:t>
      </w:r>
    </w:p>
    <w:p w:rsidR="00E0054C" w:rsidRDefault="00257AEC" w:rsidP="00E0054C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E0054C">
        <w:rPr>
          <w:rFonts w:ascii="Times New Roman" w:hAnsi="Times New Roman"/>
          <w:sz w:val="28"/>
          <w:szCs w:val="28"/>
          <w:lang w:eastAsia="ru-RU"/>
        </w:rPr>
        <w:t>муниципального образования-</w:t>
      </w:r>
    </w:p>
    <w:p w:rsidR="00E0054C" w:rsidRPr="009857FA" w:rsidRDefault="00257AEC" w:rsidP="00E0054C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E0054C">
        <w:rPr>
          <w:rFonts w:ascii="Times New Roman" w:hAnsi="Times New Roman"/>
          <w:sz w:val="28"/>
          <w:szCs w:val="28"/>
          <w:lang w:eastAsia="ru-RU"/>
        </w:rPr>
        <w:t>Пригородный район</w:t>
      </w:r>
    </w:p>
    <w:p w:rsidR="00E0054C" w:rsidRPr="009857FA" w:rsidRDefault="00257AEC" w:rsidP="00E0054C">
      <w:pPr>
        <w:tabs>
          <w:tab w:val="left" w:pos="3969"/>
        </w:tabs>
        <w:spacing w:after="0"/>
        <w:ind w:left="396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>от «</w:t>
      </w:r>
      <w:r w:rsidR="00434488">
        <w:rPr>
          <w:rFonts w:ascii="Times New Roman" w:hAnsi="Times New Roman"/>
          <w:sz w:val="28"/>
          <w:szCs w:val="28"/>
          <w:lang w:eastAsia="ru-RU"/>
        </w:rPr>
        <w:t>23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>»</w:t>
      </w:r>
      <w:r w:rsidR="00434488">
        <w:rPr>
          <w:rFonts w:ascii="Times New Roman" w:hAnsi="Times New Roman"/>
          <w:sz w:val="28"/>
          <w:szCs w:val="28"/>
          <w:lang w:eastAsia="ru-RU"/>
        </w:rPr>
        <w:t xml:space="preserve"> января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016933">
        <w:rPr>
          <w:rFonts w:ascii="Times New Roman" w:hAnsi="Times New Roman"/>
          <w:sz w:val="28"/>
          <w:szCs w:val="28"/>
          <w:lang w:eastAsia="ru-RU"/>
        </w:rPr>
        <w:t>7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 xml:space="preserve"> года   №</w:t>
      </w:r>
      <w:r w:rsidR="00434488">
        <w:rPr>
          <w:rFonts w:ascii="Times New Roman" w:hAnsi="Times New Roman"/>
          <w:sz w:val="28"/>
          <w:szCs w:val="28"/>
          <w:lang w:eastAsia="ru-RU"/>
        </w:rPr>
        <w:t xml:space="preserve"> 13</w:t>
      </w:r>
      <w:bookmarkStart w:id="1" w:name="_GoBack"/>
      <w:bookmarkEnd w:id="1"/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5C22E3" w:rsidRPr="009857FA" w:rsidRDefault="005C22E3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Муниципальная  программа  </w:t>
      </w:r>
    </w:p>
    <w:p w:rsidR="00E0054C" w:rsidRPr="00F12F09" w:rsidRDefault="00E0054C" w:rsidP="00E0054C">
      <w:pPr>
        <w:spacing w:after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9857FA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>« Развитие культурной жизни</w:t>
      </w:r>
      <w:r>
        <w:rPr>
          <w:rFonts w:ascii="Times New Roman" w:hAnsi="Times New Roman"/>
          <w:b/>
          <w:sz w:val="32"/>
          <w:szCs w:val="32"/>
          <w:lang w:eastAsia="ru-RU"/>
        </w:rPr>
        <w:t xml:space="preserve"> муниципального образования – Пригородный район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 xml:space="preserve"> РСО-Алания  </w:t>
      </w:r>
      <w:r w:rsidRPr="009857FA">
        <w:rPr>
          <w:rFonts w:ascii="Times New Roman" w:hAnsi="Times New Roman"/>
          <w:b/>
          <w:bCs/>
          <w:sz w:val="32"/>
          <w:szCs w:val="32"/>
          <w:lang w:eastAsia="ru-RU"/>
        </w:rPr>
        <w:t xml:space="preserve">на 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>201</w:t>
      </w:r>
      <w:r w:rsidR="003F76A7">
        <w:rPr>
          <w:rFonts w:ascii="Times New Roman" w:hAnsi="Times New Roman"/>
          <w:b/>
          <w:bCs/>
          <w:sz w:val="32"/>
          <w:szCs w:val="32"/>
          <w:lang w:eastAsia="ru-RU"/>
        </w:rPr>
        <w:t>7-2019</w:t>
      </w:r>
      <w:r w:rsidRPr="009857FA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г</w:t>
      </w:r>
      <w:r w:rsidR="003F76A7">
        <w:rPr>
          <w:rFonts w:ascii="Times New Roman" w:hAnsi="Times New Roman"/>
          <w:b/>
          <w:bCs/>
          <w:sz w:val="32"/>
          <w:szCs w:val="32"/>
          <w:lang w:eastAsia="ru-RU"/>
        </w:rPr>
        <w:t>оды</w:t>
      </w:r>
      <w:r w:rsidR="00016933">
        <w:rPr>
          <w:rFonts w:ascii="Times New Roman" w:hAnsi="Times New Roman"/>
          <w:b/>
          <w:bCs/>
          <w:sz w:val="32"/>
          <w:szCs w:val="32"/>
          <w:lang w:eastAsia="ru-RU"/>
        </w:rPr>
        <w:t>»</w:t>
      </w:r>
      <w:r w:rsidR="003F76A7">
        <w:rPr>
          <w:rFonts w:ascii="Times New Roman" w:hAnsi="Times New Roman"/>
          <w:b/>
          <w:bCs/>
          <w:sz w:val="32"/>
          <w:szCs w:val="32"/>
          <w:lang w:eastAsia="ru-RU"/>
        </w:rPr>
        <w:t>.</w:t>
      </w:r>
    </w:p>
    <w:p w:rsidR="00E0054C" w:rsidRPr="009857FA" w:rsidRDefault="00E0054C" w:rsidP="00E0054C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Pr="009857FA" w:rsidRDefault="00E0054C" w:rsidP="00E0054C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  <w:bookmarkStart w:id="2" w:name="_Toc406594228"/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E0054C" w:rsidRDefault="00E0054C" w:rsidP="00E0054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5B0214" w:rsidRDefault="005B0214" w:rsidP="00257AE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257AEC" w:rsidRDefault="00257AEC" w:rsidP="00257AEC">
      <w:pPr>
        <w:spacing w:after="0"/>
        <w:ind w:right="560"/>
        <w:rPr>
          <w:rFonts w:ascii="Times New Roman" w:hAnsi="Times New Roman"/>
          <w:b/>
          <w:sz w:val="28"/>
          <w:szCs w:val="28"/>
          <w:lang w:eastAsia="ru-RU"/>
        </w:rPr>
      </w:pPr>
    </w:p>
    <w:p w:rsidR="003578CA" w:rsidRDefault="002D3543" w:rsidP="002D3543">
      <w:pPr>
        <w:spacing w:after="0"/>
        <w:ind w:right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    </w:t>
      </w:r>
    </w:p>
    <w:p w:rsidR="00E0054C" w:rsidRPr="002D3543" w:rsidRDefault="00E0054C" w:rsidP="002D3543">
      <w:pPr>
        <w:spacing w:after="0"/>
        <w:ind w:right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57FA">
        <w:rPr>
          <w:rFonts w:ascii="Times New Roman" w:hAnsi="Times New Roman"/>
          <w:b/>
          <w:sz w:val="28"/>
          <w:szCs w:val="28"/>
          <w:lang w:eastAsia="ru-RU"/>
        </w:rPr>
        <w:t>ПАСПОРТ</w:t>
      </w:r>
      <w:bookmarkEnd w:id="2"/>
    </w:p>
    <w:p w:rsidR="00E0054C" w:rsidRDefault="00E0054C" w:rsidP="002D3543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64DE7">
        <w:rPr>
          <w:rFonts w:ascii="Times New Roman" w:hAnsi="Times New Roman"/>
          <w:b/>
          <w:sz w:val="28"/>
          <w:szCs w:val="28"/>
          <w:lang w:eastAsia="ru-RU"/>
        </w:rPr>
        <w:t>муниципальной  программы</w:t>
      </w: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 Развитие культурной жизни</w:t>
      </w:r>
      <w:r w:rsidRPr="00964DE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Pr="00964DE7">
        <w:rPr>
          <w:rFonts w:ascii="Times New Roman" w:hAnsi="Times New Roman"/>
          <w:b/>
          <w:sz w:val="28"/>
          <w:szCs w:val="28"/>
          <w:lang w:eastAsia="ru-RU"/>
        </w:rPr>
        <w:t>муниципально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м </w:t>
      </w:r>
      <w:r w:rsidRPr="00964DE7">
        <w:rPr>
          <w:rFonts w:ascii="Times New Roman" w:hAnsi="Times New Roman"/>
          <w:b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964DE7">
        <w:rPr>
          <w:rFonts w:ascii="Times New Roman" w:hAnsi="Times New Roman"/>
          <w:b/>
          <w:sz w:val="28"/>
          <w:szCs w:val="28"/>
          <w:lang w:eastAsia="ru-RU"/>
        </w:rPr>
        <w:t xml:space="preserve"> Пригородный район</w:t>
      </w: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РСО-Алания »</w:t>
      </w:r>
    </w:p>
    <w:p w:rsidR="00E0054C" w:rsidRDefault="00E0054C" w:rsidP="002D3543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201</w:t>
      </w:r>
      <w:r w:rsidR="003F76A7">
        <w:rPr>
          <w:rFonts w:ascii="Times New Roman" w:hAnsi="Times New Roman"/>
          <w:b/>
          <w:bCs/>
          <w:sz w:val="28"/>
          <w:szCs w:val="28"/>
          <w:lang w:eastAsia="ru-RU"/>
        </w:rPr>
        <w:t>7-2019</w:t>
      </w: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  <w:r w:rsidR="003F76A7">
        <w:rPr>
          <w:rFonts w:ascii="Times New Roman" w:hAnsi="Times New Roman"/>
          <w:b/>
          <w:bCs/>
          <w:sz w:val="28"/>
          <w:szCs w:val="28"/>
          <w:lang w:eastAsia="ru-RU"/>
        </w:rPr>
        <w:t>ы</w:t>
      </w: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E0054C" w:rsidRPr="00964DE7" w:rsidRDefault="00E0054C" w:rsidP="00E0054C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66"/>
        <w:gridCol w:w="5820"/>
      </w:tblGrid>
      <w:tr w:rsidR="00E0054C" w:rsidRPr="00966267" w:rsidTr="009E6235">
        <w:tc>
          <w:tcPr>
            <w:tcW w:w="3466" w:type="dxa"/>
            <w:tcBorders>
              <w:top w:val="single" w:sz="4" w:space="0" w:color="auto"/>
            </w:tcBorders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Муниципальная   программа</w:t>
            </w:r>
            <w:r w:rsidRPr="00487FD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E0054C" w:rsidRDefault="00C10C76" w:rsidP="009E623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«Развитие </w:t>
            </w:r>
            <w:r w:rsidR="00E0054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культурной жизни в </w:t>
            </w:r>
            <w:r w:rsidR="00E0054C" w:rsidRPr="00487FD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м о</w:t>
            </w:r>
            <w:r w:rsidR="00E0054C" w:rsidRPr="00487FD2">
              <w:rPr>
                <w:rFonts w:ascii="Times New Roman" w:hAnsi="Times New Roman"/>
                <w:sz w:val="28"/>
                <w:szCs w:val="28"/>
                <w:lang w:eastAsia="ru-RU"/>
              </w:rPr>
              <w:t>бразовани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- </w:t>
            </w:r>
            <w:r w:rsidR="00E0054C" w:rsidRPr="00487FD2">
              <w:rPr>
                <w:rFonts w:ascii="Times New Roman" w:hAnsi="Times New Roman"/>
                <w:sz w:val="28"/>
                <w:szCs w:val="28"/>
                <w:lang w:eastAsia="ru-RU"/>
              </w:rPr>
              <w:t>Пригородный район</w:t>
            </w:r>
            <w:r w:rsidR="00E0054C" w:rsidRPr="00487FD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0054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РС</w:t>
            </w:r>
            <w:proofErr w:type="gramStart"/>
            <w:r w:rsidR="00E0054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О-</w:t>
            </w:r>
            <w:proofErr w:type="gramEnd"/>
            <w:r w:rsidR="00E0054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Алания »</w:t>
            </w:r>
            <w:r w:rsidR="00E0054C" w:rsidRPr="00964DE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E0054C" w:rsidRPr="00F0313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 201</w:t>
            </w:r>
            <w:r w:rsidR="003F76A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7-2019</w:t>
            </w:r>
            <w:r w:rsidR="00E0054C" w:rsidRPr="00F0313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(дале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е-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Программа).</w:t>
            </w:r>
          </w:p>
        </w:tc>
      </w:tr>
      <w:tr w:rsidR="00E0054C" w:rsidRPr="00966267" w:rsidTr="00257AEC">
        <w:trPr>
          <w:trHeight w:val="1392"/>
        </w:trPr>
        <w:tc>
          <w:tcPr>
            <w:tcW w:w="3466" w:type="dxa"/>
            <w:tcBorders>
              <w:top w:val="single" w:sz="4" w:space="0" w:color="auto"/>
            </w:tcBorders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490DC3" w:rsidRDefault="003F465A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0DC3">
              <w:rPr>
                <w:rFonts w:ascii="Times New Roman" w:hAnsi="Times New Roman"/>
                <w:sz w:val="28"/>
                <w:szCs w:val="28"/>
              </w:rPr>
              <w:t xml:space="preserve">- Конституция Российской Федерации от 12.12.1993г., </w:t>
            </w:r>
          </w:p>
          <w:p w:rsidR="00490DC3" w:rsidRDefault="00490DC3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341D99">
              <w:rPr>
                <w:rFonts w:ascii="Times New Roman" w:hAnsi="Times New Roman"/>
                <w:sz w:val="28"/>
                <w:szCs w:val="28"/>
              </w:rPr>
              <w:t>131-ФЗ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«Об общих принципах организации местного самоуправления в Российской Федерации» </w:t>
            </w:r>
            <w:r w:rsidR="00341D99">
              <w:rPr>
                <w:rFonts w:ascii="Times New Roman" w:hAnsi="Times New Roman"/>
                <w:sz w:val="28"/>
                <w:szCs w:val="28"/>
              </w:rPr>
              <w:t xml:space="preserve"> от 06.10.2003г.,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C2A95" w:rsidRDefault="00490DC3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341D99">
              <w:rPr>
                <w:rFonts w:ascii="Times New Roman" w:hAnsi="Times New Roman"/>
                <w:sz w:val="28"/>
                <w:szCs w:val="28"/>
              </w:rPr>
              <w:t>3612-1-ФЗ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«Основы законодательства Российской Федерации о культуре»</w:t>
            </w:r>
            <w:r w:rsidR="00341D99">
              <w:rPr>
                <w:rFonts w:ascii="Times New Roman" w:hAnsi="Times New Roman"/>
                <w:sz w:val="28"/>
                <w:szCs w:val="28"/>
              </w:rPr>
              <w:t xml:space="preserve"> от 09.10.1992г., </w:t>
            </w:r>
          </w:p>
          <w:p w:rsidR="00490DC3" w:rsidRDefault="00490DC3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7C2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1D99">
              <w:rPr>
                <w:rFonts w:ascii="Times New Roman" w:hAnsi="Times New Roman"/>
                <w:sz w:val="28"/>
                <w:szCs w:val="28"/>
              </w:rPr>
              <w:t>78-ФЗ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«О библиотечном деле» </w:t>
            </w:r>
            <w:r w:rsidR="00341D99">
              <w:rPr>
                <w:rFonts w:ascii="Times New Roman" w:hAnsi="Times New Roman"/>
                <w:sz w:val="28"/>
                <w:szCs w:val="28"/>
              </w:rPr>
              <w:t xml:space="preserve"> от 29.12.1994г., </w:t>
            </w:r>
          </w:p>
          <w:p w:rsidR="00490DC3" w:rsidRDefault="00490DC3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- 210-ФЗ «Об организации предоставления государственных и муниципальных услуг» от 27.07.2010г.,</w:t>
            </w:r>
          </w:p>
          <w:p w:rsidR="007C2A95" w:rsidRDefault="007C2A95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- 273-ФЗ «Об Образовании в Российской Федерации» от 29.12.2012г.,</w:t>
            </w:r>
          </w:p>
          <w:p w:rsidR="00490DC3" w:rsidRDefault="008C4211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90DC3">
              <w:rPr>
                <w:rFonts w:ascii="Times New Roman" w:hAnsi="Times New Roman"/>
                <w:sz w:val="28"/>
                <w:szCs w:val="28"/>
              </w:rPr>
              <w:t>Указ Президента РФ №597 «О мероприятиях по реализации государственной социальной политики» от 07.05.2012г.,</w:t>
            </w:r>
          </w:p>
          <w:p w:rsidR="008C4211" w:rsidRDefault="008C4211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Постановление Правительства Российской Федерации от 03.03.2012 № 186 «О федеральной целевой программе «Культура России (2012-2018 годы».,</w:t>
            </w:r>
            <w:proofErr w:type="gramEnd"/>
          </w:p>
          <w:p w:rsidR="008C4211" w:rsidRDefault="008C4211" w:rsidP="00341D9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Постановление Правительства Российской Федерации от 15.04.2014 № 317 «Об  утверждении государственной программы Российской Федерации «Развитие культуры и туризма» на 2013-2020 годы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».,</w:t>
            </w:r>
            <w:proofErr w:type="gramEnd"/>
          </w:p>
          <w:p w:rsidR="00011A19" w:rsidRDefault="00490DC3" w:rsidP="00011A1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2A9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41D99">
              <w:rPr>
                <w:rFonts w:ascii="Times New Roman" w:hAnsi="Times New Roman"/>
                <w:sz w:val="28"/>
                <w:szCs w:val="28"/>
              </w:rPr>
              <w:t>Закон Р</w:t>
            </w:r>
            <w:r w:rsidR="008C4211">
              <w:rPr>
                <w:rFonts w:ascii="Times New Roman" w:hAnsi="Times New Roman"/>
                <w:sz w:val="28"/>
                <w:szCs w:val="28"/>
              </w:rPr>
              <w:t>еспублики Северная Осетия</w:t>
            </w:r>
            <w:r w:rsidR="00341D99">
              <w:rPr>
                <w:rFonts w:ascii="Times New Roman" w:hAnsi="Times New Roman"/>
                <w:sz w:val="28"/>
                <w:szCs w:val="28"/>
              </w:rPr>
              <w:t xml:space="preserve">-Алания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1D99">
              <w:rPr>
                <w:rFonts w:ascii="Times New Roman" w:hAnsi="Times New Roman"/>
                <w:sz w:val="28"/>
                <w:szCs w:val="28"/>
              </w:rPr>
              <w:t xml:space="preserve">«О культуре» №167 от 16.12.1996г., </w:t>
            </w:r>
          </w:p>
          <w:p w:rsidR="00011A19" w:rsidRDefault="00011A19" w:rsidP="00011A1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Default="008C4211" w:rsidP="00011A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21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11A19">
              <w:rPr>
                <w:rFonts w:ascii="Times New Roman" w:hAnsi="Times New Roman"/>
                <w:sz w:val="28"/>
                <w:szCs w:val="28"/>
              </w:rPr>
              <w:t>Постановление администрации местного самоуправления №1116 от 09.10.2013 «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Об 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тверждении Положения о порядке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разработки, утверждения, реа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лизации и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монито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ринга  исполнения муниципальных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 xml:space="preserve">программ и ведомственных </w:t>
            </w:r>
            <w:r>
              <w:rPr>
                <w:rFonts w:ascii="Times New Roman" w:hAnsi="Times New Roman"/>
                <w:sz w:val="28"/>
                <w:szCs w:val="28"/>
              </w:rPr>
              <w:t>целевых программ</w:t>
            </w:r>
            <w:r w:rsidR="00011A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  <w:r w:rsidR="00011A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11A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Пригородный район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Республики Северная Осетия-Алания</w:t>
            </w:r>
            <w:r w:rsidR="00011A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0054C" w:rsidRPr="00966267" w:rsidTr="009E6235">
        <w:tc>
          <w:tcPr>
            <w:tcW w:w="3466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Администрация местного самоуправления муниципального образования -Пригородный район</w:t>
            </w:r>
          </w:p>
        </w:tc>
      </w:tr>
      <w:tr w:rsidR="00E0054C" w:rsidRPr="00966267" w:rsidTr="009E6235">
        <w:tc>
          <w:tcPr>
            <w:tcW w:w="3466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Начальник управления культуры администрации местного самоуправления МО - Пригородный район</w:t>
            </w:r>
          </w:p>
        </w:tc>
      </w:tr>
      <w:tr w:rsidR="00E0054C" w:rsidRPr="00966267" w:rsidTr="009E6235">
        <w:tc>
          <w:tcPr>
            <w:tcW w:w="3466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Управление культуры администрации местного самоуправления МО - Пригородный район</w:t>
            </w:r>
          </w:p>
        </w:tc>
      </w:tr>
      <w:tr w:rsidR="00E0054C" w:rsidRPr="00966267" w:rsidTr="009E6235">
        <w:tc>
          <w:tcPr>
            <w:tcW w:w="3466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Цель: 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Повышение роли культуры, как важного фактора развития потенциала каждой личности и общества в целом;</w:t>
            </w:r>
          </w:p>
          <w:p w:rsidR="00E0054C" w:rsidRDefault="003F76A7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деятельности общедоступных библиотек в районе.</w:t>
            </w:r>
          </w:p>
        </w:tc>
      </w:tr>
      <w:tr w:rsidR="00E0054C" w:rsidRPr="00966267" w:rsidTr="009E6235">
        <w:tc>
          <w:tcPr>
            <w:tcW w:w="3466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820" w:type="dxa"/>
            <w:tcBorders>
              <w:top w:val="single" w:sz="4" w:space="0" w:color="auto"/>
            </w:tcBorders>
          </w:tcPr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1. Повышение доступности и качества услуг, оказываемых населению Пригородного района в сфере культуры;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2. Повышение качества и расширение спектра муниципальных услуг, обеспечение доступности культурного продукта путем информатизации отрасли;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Задача 3. Сохранение и развитие системы дополнительного образования и кадровой политики в сфере культуры;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4. Создание условий для творческой самореализации населения путем совершенствования системы культурно-просветительской работы, организации досуга в сфере культуры;</w:t>
            </w:r>
          </w:p>
          <w:p w:rsidR="002E6929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Задача 5. Комплектование и обеспечение сохранности библиотечных фондов, подключение библиотек к сети Интернет и развитие систем библиотечного дела путем внедрения передовых информационных технологий;</w:t>
            </w:r>
          </w:p>
          <w:p w:rsidR="00E0054C" w:rsidRDefault="00B96449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6. Развитие профессионального искусства, поддержка международной и межрегиональной гастрольной и фестивальной деятельности;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Задача 7. Обеспечение сохранности объектов культурного наследия, их популяризация и эффективное использование в современных условиях;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8. Обеспечение сохранности и ремонта военно-мемориальных объектов в Муниципальном образовании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Пригородный район;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9. Развитие механизмов поддержки творческой деятельности в сфере культуры и искусства, в том числе традиционной народной культуры;</w:t>
            </w:r>
          </w:p>
          <w:p w:rsidR="00E0054C" w:rsidRDefault="00E0054C" w:rsidP="009E6235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10. Проведение работ по повышению уровня безопасности учреждений культуры муниципального образования – Пригородный район.  </w:t>
            </w:r>
          </w:p>
        </w:tc>
      </w:tr>
      <w:tr w:rsidR="00E0054C" w:rsidRPr="00966267" w:rsidTr="009E6235">
        <w:trPr>
          <w:trHeight w:val="475"/>
        </w:trPr>
        <w:tc>
          <w:tcPr>
            <w:tcW w:w="3466" w:type="dxa"/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lastRenderedPageBreak/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показатели и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индикаторы программы</w:t>
            </w:r>
          </w:p>
        </w:tc>
        <w:tc>
          <w:tcPr>
            <w:tcW w:w="5820" w:type="dxa"/>
          </w:tcPr>
          <w:p w:rsidR="00E0054C" w:rsidRPr="009857FA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посещений театрально-концертных мероприятий (по сравнению с  количеством в предыдущем году);</w:t>
            </w:r>
          </w:p>
          <w:p w:rsidR="00B96449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численности участников культурно-досуговых мероприятий (по сравнению с  количеством в предыдущем году);</w:t>
            </w:r>
          </w:p>
          <w:p w:rsidR="0013206B" w:rsidRDefault="0013206B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доли участников творческих коллективов в учреждениях культуры от общей численности населения; </w:t>
            </w:r>
          </w:p>
          <w:p w:rsidR="00E0054C" w:rsidRPr="009857FA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13206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уровня удовлетворенности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населения  муниципального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образования-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Пригородный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предоставления государственных услуг в сфере культуры;</w:t>
            </w:r>
          </w:p>
          <w:p w:rsidR="00E0054C" w:rsidRPr="009857FA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значения;</w:t>
            </w:r>
          </w:p>
          <w:p w:rsidR="00E0054C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библиотек, подключенных к сети Интернет, от общего количества библиотек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образовании – Пригородный район;  </w:t>
            </w:r>
          </w:p>
          <w:p w:rsidR="00E0054C" w:rsidRPr="009857FA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обучающихся в образовательных учреждениях в сфере культуры от общего числа детей;</w:t>
            </w:r>
          </w:p>
        </w:tc>
      </w:tr>
      <w:tr w:rsidR="00E0054C" w:rsidRPr="00966267" w:rsidTr="00B96449">
        <w:trPr>
          <w:trHeight w:val="815"/>
        </w:trPr>
        <w:tc>
          <w:tcPr>
            <w:tcW w:w="3466" w:type="dxa"/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этапы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5820" w:type="dxa"/>
          </w:tcPr>
          <w:p w:rsidR="00E0054C" w:rsidRPr="009857FA" w:rsidRDefault="00E0054C" w:rsidP="003F76A7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реализуется в 201</w:t>
            </w:r>
            <w:r w:rsidR="003F76A7">
              <w:rPr>
                <w:rFonts w:ascii="Times New Roman" w:hAnsi="Times New Roman"/>
                <w:sz w:val="28"/>
                <w:szCs w:val="28"/>
                <w:lang w:eastAsia="ru-RU"/>
              </w:rPr>
              <w:t>7-2019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E0054C" w:rsidRPr="00966267" w:rsidTr="009E6235">
        <w:tc>
          <w:tcPr>
            <w:tcW w:w="3466" w:type="dxa"/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0" w:type="dxa"/>
          </w:tcPr>
          <w:p w:rsidR="00E0054C" w:rsidRDefault="005B0214" w:rsidP="005B02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Подпрограмма </w:t>
            </w:r>
            <w:r w:rsidR="00E0054C" w:rsidRPr="009857F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0054C" w:rsidRPr="009857FA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системы 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дополнительного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детей 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в сфере культуры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</w:t>
            </w:r>
            <w:proofErr w:type="gramStart"/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-П</w:t>
            </w:r>
            <w:proofErr w:type="gramEnd"/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ригородный  район РСО- Алания</w:t>
            </w:r>
          </w:p>
          <w:p w:rsidR="0051094A" w:rsidRPr="00CD530D" w:rsidRDefault="0051094A" w:rsidP="005B02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D53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1094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D530D">
              <w:rPr>
                <w:rFonts w:ascii="Times New Roman" w:hAnsi="Times New Roman"/>
                <w:sz w:val="28"/>
                <w:szCs w:val="28"/>
                <w:lang w:eastAsia="ru-RU"/>
              </w:rPr>
              <w:t>«Сохранение и развитие системы художественно-эстетического образования в МО</w:t>
            </w:r>
            <w:r w:rsidR="00CD53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D530D" w:rsidRPr="00CD530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CD53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CD530D" w:rsidRPr="00CD530D">
              <w:rPr>
                <w:rFonts w:ascii="Times New Roman" w:hAnsi="Times New Roman"/>
                <w:sz w:val="28"/>
                <w:szCs w:val="28"/>
                <w:lang w:eastAsia="ru-RU"/>
              </w:rPr>
              <w:t>Пригородный район»</w:t>
            </w:r>
          </w:p>
          <w:p w:rsidR="00E0054C" w:rsidRDefault="00E0054C" w:rsidP="005B0214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Подпрограмма </w:t>
            </w:r>
            <w:r w:rsidR="005B021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2 </w:t>
            </w:r>
            <w:r w:rsidRPr="009857FA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Реа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лизация мероприятий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в сфере культуры</w:t>
            </w:r>
            <w:r w:rsidR="005B0214">
              <w:rPr>
                <w:rFonts w:ascii="Times New Roman" w:hAnsi="Times New Roman"/>
                <w:iCs/>
                <w:sz w:val="28"/>
                <w:szCs w:val="28"/>
              </w:rPr>
              <w:t xml:space="preserve">  муниципального образования-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Пригородный район</w:t>
            </w:r>
            <w:r w:rsidRPr="009857F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РС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Алания »</w:t>
            </w:r>
          </w:p>
          <w:p w:rsidR="00CD530D" w:rsidRDefault="00CD530D" w:rsidP="002E692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</w:t>
            </w:r>
            <w:r w:rsidR="002E692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="00F36E9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CD530D">
              <w:rPr>
                <w:rFonts w:ascii="Times New Roman" w:hAnsi="Times New Roman"/>
                <w:b/>
                <w:iCs/>
                <w:sz w:val="28"/>
                <w:szCs w:val="28"/>
              </w:rPr>
              <w:t>Основное мероприятие</w:t>
            </w:r>
            <w:r w:rsidR="002E692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CD530D">
              <w:rPr>
                <w:rFonts w:ascii="Times New Roman" w:hAnsi="Times New Roman"/>
                <w:iCs/>
                <w:sz w:val="28"/>
                <w:szCs w:val="28"/>
              </w:rPr>
              <w:t xml:space="preserve">«Развитие деятельности культурно-досуговых учреждений </w:t>
            </w:r>
            <w:r w:rsidR="002E6929">
              <w:rPr>
                <w:rFonts w:ascii="Times New Roman" w:hAnsi="Times New Roman"/>
                <w:iCs/>
                <w:sz w:val="28"/>
                <w:szCs w:val="28"/>
              </w:rPr>
              <w:t>МО</w:t>
            </w:r>
            <w:r w:rsidRPr="00CD530D">
              <w:rPr>
                <w:rFonts w:ascii="Times New Roman" w:hAnsi="Times New Roman"/>
                <w:iCs/>
                <w:sz w:val="28"/>
                <w:szCs w:val="28"/>
              </w:rPr>
              <w:t xml:space="preserve"> – Пригородный район.</w:t>
            </w:r>
          </w:p>
          <w:p w:rsidR="002E6929" w:rsidRPr="002E6929" w:rsidRDefault="002E6929" w:rsidP="002E6929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</w:t>
            </w:r>
            <w:r w:rsidR="00F36E9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Основное </w:t>
            </w:r>
            <w:r w:rsidRPr="00CD530D">
              <w:rPr>
                <w:rFonts w:ascii="Times New Roman" w:hAnsi="Times New Roman"/>
                <w:b/>
                <w:iCs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2 </w:t>
            </w:r>
            <w:r w:rsidRPr="002E6929">
              <w:rPr>
                <w:rFonts w:ascii="Times New Roman" w:hAnsi="Times New Roman"/>
                <w:iCs/>
                <w:sz w:val="28"/>
                <w:szCs w:val="28"/>
              </w:rPr>
              <w:t xml:space="preserve">«Иные мероприятия в сфере культуры муниципального образования – Пригородный район». </w:t>
            </w:r>
          </w:p>
          <w:p w:rsidR="002E6929" w:rsidRPr="002E6929" w:rsidRDefault="002E6929" w:rsidP="002E6929">
            <w:pPr>
              <w:spacing w:after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</w:t>
            </w:r>
            <w:r w:rsidR="00F36E9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Pr="00CD530D">
              <w:rPr>
                <w:rFonts w:ascii="Times New Roman" w:hAnsi="Times New Roman"/>
                <w:b/>
                <w:iCs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3  </w:t>
            </w:r>
            <w:r w:rsidRPr="002E6929">
              <w:rPr>
                <w:rFonts w:ascii="Times New Roman" w:hAnsi="Times New Roman"/>
                <w:iCs/>
                <w:sz w:val="28"/>
                <w:szCs w:val="28"/>
              </w:rPr>
              <w:t xml:space="preserve">«Развитие библиотечного дела в МО – Пригородный </w:t>
            </w:r>
            <w:r w:rsidRPr="002E6929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район»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E0054C" w:rsidRDefault="00E0054C" w:rsidP="005B0214">
            <w:pPr>
              <w:spacing w:after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Подпрограмма 3 </w:t>
            </w:r>
            <w:r w:rsidRPr="00F920E6">
              <w:rPr>
                <w:rFonts w:ascii="Times New Roman" w:hAnsi="Times New Roman"/>
                <w:bCs/>
                <w:iCs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Обеспечение реализации муниципальной программы «Развитие культурной жизни муниципального образования - Пригородный район РСО-Алания» на 201</w:t>
            </w:r>
            <w:r w:rsidR="003F76A7">
              <w:rPr>
                <w:rFonts w:ascii="Times New Roman" w:hAnsi="Times New Roman"/>
                <w:bCs/>
                <w:iCs/>
                <w:sz w:val="28"/>
                <w:szCs w:val="28"/>
              </w:rPr>
              <w:t>7-2019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г. </w:t>
            </w:r>
          </w:p>
          <w:p w:rsidR="002E6929" w:rsidRPr="00A712DF" w:rsidRDefault="002E6929" w:rsidP="002E6929">
            <w:pPr>
              <w:spacing w:after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</w:t>
            </w:r>
            <w:r w:rsidRPr="00CD530D">
              <w:rPr>
                <w:rFonts w:ascii="Times New Roman" w:hAnsi="Times New Roman"/>
                <w:b/>
                <w:iCs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Pr="002E6929">
              <w:rPr>
                <w:rFonts w:ascii="Times New Roman" w:hAnsi="Times New Roman"/>
                <w:iCs/>
                <w:sz w:val="28"/>
                <w:szCs w:val="28"/>
              </w:rPr>
              <w:t>«Обеспечение деятельности Управления культуры»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</w:p>
        </w:tc>
      </w:tr>
      <w:tr w:rsidR="00E0054C" w:rsidRPr="00966267" w:rsidTr="00481E36">
        <w:tc>
          <w:tcPr>
            <w:tcW w:w="3466" w:type="dxa"/>
          </w:tcPr>
          <w:p w:rsidR="00E0054C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Участники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исполнители ) основных мероприятий программы</w:t>
            </w:r>
          </w:p>
        </w:tc>
        <w:tc>
          <w:tcPr>
            <w:tcW w:w="5820" w:type="dxa"/>
            <w:vAlign w:val="bottom"/>
          </w:tcPr>
          <w:p w:rsidR="00E0054C" w:rsidRPr="009857FA" w:rsidRDefault="00E0054C" w:rsidP="00481E3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Управление культуры   АМС  Пригородного района, муниципальные бюджетные образовательные учреждения  дополнительного образования, муниципальные казенные учреждения культуры.</w:t>
            </w:r>
          </w:p>
        </w:tc>
      </w:tr>
      <w:tr w:rsidR="00E0054C" w:rsidRPr="00966267" w:rsidTr="00257AEC">
        <w:trPr>
          <w:trHeight w:val="4804"/>
        </w:trPr>
        <w:tc>
          <w:tcPr>
            <w:tcW w:w="3466" w:type="dxa"/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5820" w:type="dxa"/>
          </w:tcPr>
          <w:p w:rsidR="00E0054C" w:rsidRDefault="00E0054C" w:rsidP="009E6235">
            <w:pPr>
              <w:spacing w:after="0"/>
              <w:ind w:hanging="46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40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Pr="005E40E2"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составляет               </w:t>
            </w:r>
            <w:r w:rsidR="00D33D3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81E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241817</w:t>
            </w:r>
            <w:r w:rsidR="00D33D3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,00 тыс</w:t>
            </w:r>
            <w:proofErr w:type="gramStart"/>
            <w:r w:rsidR="00D33D3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 w:rsidR="00D33D3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уб.</w:t>
            </w:r>
          </w:p>
          <w:p w:rsidR="00D33D35" w:rsidRDefault="00257AEC" w:rsidP="009E6235">
            <w:pPr>
              <w:spacing w:after="0"/>
              <w:ind w:hanging="4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>81852</w:t>
            </w:r>
            <w:r w:rsidR="00D33D35" w:rsidRPr="00D33D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33D35" w:rsidRPr="00D33D35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D33D35" w:rsidRPr="00D33D35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D33D35" w:rsidRPr="00D33D35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33D35" w:rsidRDefault="00257AEC" w:rsidP="009E6235">
            <w:pPr>
              <w:spacing w:after="0"/>
              <w:ind w:hanging="4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>78356</w:t>
            </w:r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33D35" w:rsidRPr="00D33D35" w:rsidRDefault="00257AEC" w:rsidP="009E6235">
            <w:pPr>
              <w:spacing w:after="0"/>
              <w:ind w:hanging="4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>81609</w:t>
            </w:r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0054C" w:rsidRPr="005E40E2" w:rsidRDefault="00E0054C" w:rsidP="009E6235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40E2">
              <w:rPr>
                <w:rFonts w:ascii="Times New Roman" w:hAnsi="Times New Roman"/>
                <w:b/>
                <w:bCs/>
                <w:sz w:val="28"/>
                <w:szCs w:val="28"/>
              </w:rPr>
              <w:t>По источникам финансирования:</w:t>
            </w:r>
          </w:p>
          <w:p w:rsidR="00D33D35" w:rsidRDefault="00E0054C" w:rsidP="009E623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40E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из средств местного бюджета </w:t>
            </w:r>
            <w:r w:rsidR="00D33D3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– </w:t>
            </w:r>
          </w:p>
          <w:p w:rsidR="00D33D35" w:rsidRDefault="00D33D35" w:rsidP="00D33D35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481E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</w:t>
            </w:r>
            <w:r w:rsid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B02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81751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</w:t>
            </w:r>
            <w:r w:rsidR="00481E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уб.</w:t>
            </w:r>
          </w:p>
          <w:p w:rsidR="00E0054C" w:rsidRDefault="00257AEC" w:rsidP="00D33D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год – 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>60830</w:t>
            </w:r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33D35" w:rsidRDefault="00257AEC" w:rsidP="00D33D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6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>0334</w:t>
            </w:r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33D35" w:rsidRPr="00D33D35" w:rsidRDefault="00257AEC" w:rsidP="00D33D35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>2019 год – 6</w:t>
            </w:r>
            <w:r w:rsidR="003F465A">
              <w:rPr>
                <w:rFonts w:ascii="Times New Roman" w:hAnsi="Times New Roman"/>
                <w:sz w:val="28"/>
                <w:szCs w:val="28"/>
                <w:lang w:eastAsia="ru-RU"/>
              </w:rPr>
              <w:t>0587</w:t>
            </w:r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D33D3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E0054C" w:rsidRDefault="00E0054C" w:rsidP="009E6235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40E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из средств республиканского бюджета </w:t>
            </w:r>
          </w:p>
          <w:p w:rsidR="00D33D35" w:rsidRDefault="00D33D35" w:rsidP="009E6235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</w:t>
            </w:r>
            <w:r w:rsidR="005B021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C10C7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B9644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3F465A">
              <w:rPr>
                <w:rFonts w:ascii="Times New Roman" w:hAnsi="Times New Roman"/>
                <w:b/>
                <w:bCs/>
                <w:sz w:val="28"/>
                <w:szCs w:val="28"/>
              </w:rPr>
              <w:t>60066</w:t>
            </w:r>
            <w:r w:rsidR="00C10C76">
              <w:rPr>
                <w:rFonts w:ascii="Times New Roman" w:hAnsi="Times New Roman"/>
                <w:b/>
                <w:bCs/>
                <w:sz w:val="28"/>
                <w:szCs w:val="28"/>
              </w:rPr>
              <w:t>,0тыс</w:t>
            </w:r>
            <w:proofErr w:type="gramStart"/>
            <w:r w:rsidR="00C10C76">
              <w:rPr>
                <w:rFonts w:ascii="Times New Roman" w:hAnsi="Times New Roman"/>
                <w:b/>
                <w:bCs/>
                <w:sz w:val="28"/>
                <w:szCs w:val="28"/>
              </w:rPr>
              <w:t>.р</w:t>
            </w:r>
            <w:proofErr w:type="gramEnd"/>
            <w:r w:rsidR="00C10C76">
              <w:rPr>
                <w:rFonts w:ascii="Times New Roman" w:hAnsi="Times New Roman"/>
                <w:b/>
                <w:bCs/>
                <w:sz w:val="28"/>
                <w:szCs w:val="28"/>
              </w:rPr>
              <w:t>уб.</w:t>
            </w:r>
          </w:p>
          <w:p w:rsidR="00C10C76" w:rsidRPr="00C10C76" w:rsidRDefault="00257AEC" w:rsidP="009E6235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96449">
              <w:rPr>
                <w:rFonts w:ascii="Times New Roman" w:hAnsi="Times New Roman"/>
                <w:bCs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 xml:space="preserve">2017 год – </w:t>
            </w:r>
            <w:r w:rsidR="003F465A">
              <w:rPr>
                <w:rFonts w:ascii="Times New Roman" w:hAnsi="Times New Roman"/>
                <w:bCs/>
                <w:sz w:val="28"/>
                <w:szCs w:val="28"/>
              </w:rPr>
              <w:t>21022</w:t>
            </w:r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 xml:space="preserve">,0 </w:t>
            </w:r>
            <w:proofErr w:type="spellStart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тыс</w:t>
            </w:r>
            <w:proofErr w:type="gramStart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.р</w:t>
            </w:r>
            <w:proofErr w:type="gramEnd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уб</w:t>
            </w:r>
            <w:proofErr w:type="spellEnd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10C76" w:rsidRDefault="00257AEC" w:rsidP="009E6235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96449">
              <w:rPr>
                <w:rFonts w:ascii="Times New Roman" w:hAnsi="Times New Roman"/>
                <w:bCs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 xml:space="preserve">2018 год – </w:t>
            </w:r>
            <w:r w:rsidR="003F465A">
              <w:rPr>
                <w:rFonts w:ascii="Times New Roman" w:hAnsi="Times New Roman"/>
                <w:bCs/>
                <w:sz w:val="28"/>
                <w:szCs w:val="28"/>
              </w:rPr>
              <w:t>18022</w:t>
            </w:r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 xml:space="preserve">,0 </w:t>
            </w:r>
            <w:proofErr w:type="spellStart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тыс</w:t>
            </w:r>
            <w:proofErr w:type="gramStart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.р</w:t>
            </w:r>
            <w:proofErr w:type="gramEnd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уб</w:t>
            </w:r>
            <w:proofErr w:type="spellEnd"/>
            <w:r w:rsidR="00C10C76" w:rsidRPr="00C10C76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10C76" w:rsidRPr="00C10C76" w:rsidRDefault="00257AEC" w:rsidP="009E6235">
            <w:pPr>
              <w:widowControl w:val="0"/>
              <w:tabs>
                <w:tab w:val="left" w:pos="884"/>
                <w:tab w:val="left" w:pos="598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96449">
              <w:rPr>
                <w:rFonts w:ascii="Times New Roman" w:hAnsi="Times New Roman"/>
                <w:bCs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10C76">
              <w:rPr>
                <w:rFonts w:ascii="Times New Roman" w:hAnsi="Times New Roman"/>
                <w:bCs/>
                <w:sz w:val="28"/>
                <w:szCs w:val="28"/>
              </w:rPr>
              <w:t xml:space="preserve">2019 год – </w:t>
            </w:r>
            <w:r w:rsidR="003F465A">
              <w:rPr>
                <w:rFonts w:ascii="Times New Roman" w:hAnsi="Times New Roman"/>
                <w:bCs/>
                <w:sz w:val="28"/>
                <w:szCs w:val="28"/>
              </w:rPr>
              <w:t>21022</w:t>
            </w:r>
            <w:r w:rsidR="00C10C76">
              <w:rPr>
                <w:rFonts w:ascii="Times New Roman" w:hAnsi="Times New Roman"/>
                <w:bCs/>
                <w:sz w:val="28"/>
                <w:szCs w:val="28"/>
              </w:rPr>
              <w:t>,0 тыс</w:t>
            </w:r>
            <w:proofErr w:type="gramStart"/>
            <w:r w:rsidR="00C10C76">
              <w:rPr>
                <w:rFonts w:ascii="Times New Roman" w:hAnsi="Times New Roman"/>
                <w:bCs/>
                <w:sz w:val="28"/>
                <w:szCs w:val="28"/>
              </w:rPr>
              <w:t>.р</w:t>
            </w:r>
            <w:proofErr w:type="gramEnd"/>
            <w:r w:rsidR="00C10C76">
              <w:rPr>
                <w:rFonts w:ascii="Times New Roman" w:hAnsi="Times New Roman"/>
                <w:bCs/>
                <w:sz w:val="28"/>
                <w:szCs w:val="28"/>
              </w:rPr>
              <w:t>уб.</w:t>
            </w:r>
          </w:p>
          <w:p w:rsidR="00C10C76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Подпрограмма </w:t>
            </w:r>
            <w:r w:rsidRPr="009857FA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857FA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системы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дополнительного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детей 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в сфере культуры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образован</w:t>
            </w:r>
            <w:r w:rsidR="00481E36">
              <w:rPr>
                <w:rFonts w:ascii="Times New Roman" w:hAnsi="Times New Roman"/>
                <w:sz w:val="28"/>
                <w:szCs w:val="28"/>
                <w:lang w:eastAsia="ru-RU"/>
              </w:rPr>
              <w:t>ия -  Пригородный район РСО-Алания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                                                        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5E40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 сумме </w:t>
            </w:r>
            <w:r w:rsidR="00C10C7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17561</w:t>
            </w:r>
            <w:r w:rsidR="00C10C7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 тыс</w:t>
            </w:r>
            <w:proofErr w:type="gramStart"/>
            <w:r w:rsidR="00C10C7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 w:rsidR="00C10C7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ублей. </w:t>
            </w:r>
            <w:r w:rsidR="00C10C76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>из местного бюджета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C10C76" w:rsidRDefault="00257AE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2017 год в сумме </w:t>
            </w:r>
            <w:r w:rsidR="00C10C76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39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020</w:t>
            </w:r>
            <w:r w:rsidR="00C10C76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E0054C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C10C76" w:rsidRDefault="00257AEC" w:rsidP="00C10C7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2018 год в сумме 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39262</w:t>
            </w:r>
            <w:r w:rsidR="00C10C76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C10C76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52850" w:rsidRDefault="00257AE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2019 год в сумме 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39279</w:t>
            </w:r>
            <w:r w:rsidR="00C10C76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</w:t>
            </w:r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C10C76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E0054C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E0054C" w:rsidRPr="00C10C76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   </w:t>
            </w:r>
          </w:p>
          <w:p w:rsidR="00481E36" w:rsidRDefault="00B52850" w:rsidP="00B96449">
            <w:pPr>
              <w:pStyle w:val="a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</w:t>
            </w:r>
          </w:p>
          <w:p w:rsidR="00257AEC" w:rsidRDefault="005B4039" w:rsidP="00B96449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0054C" w:rsidRPr="005B021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Подпрограмма 2 </w:t>
            </w:r>
            <w:r w:rsidR="00E0054C" w:rsidRPr="005B0214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B528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0054C" w:rsidRPr="005B0214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 в сфере культуры  муниципального образования </w:t>
            </w:r>
            <w:proofErr w:type="gramStart"/>
            <w:r w:rsidR="00E0054C" w:rsidRPr="005B0214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="00E0054C" w:rsidRPr="005B0214">
              <w:rPr>
                <w:rFonts w:ascii="Times New Roman" w:hAnsi="Times New Roman"/>
                <w:sz w:val="28"/>
                <w:szCs w:val="28"/>
              </w:rPr>
              <w:t xml:space="preserve">ригородный район  РСО-Алания » </w:t>
            </w:r>
            <w:r w:rsidR="00C10C76" w:rsidRPr="005B021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B964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0C76" w:rsidRPr="005B02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054C" w:rsidRPr="005B0214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E0054C" w:rsidRPr="005B0214">
              <w:rPr>
                <w:rFonts w:ascii="Times New Roman" w:hAnsi="Times New Roman"/>
                <w:b/>
                <w:sz w:val="28"/>
                <w:szCs w:val="28"/>
              </w:rPr>
              <w:t xml:space="preserve">сумме </w:t>
            </w:r>
            <w:r w:rsidR="003F465A">
              <w:rPr>
                <w:rFonts w:ascii="Times New Roman" w:hAnsi="Times New Roman"/>
                <w:b/>
                <w:sz w:val="28"/>
                <w:szCs w:val="28"/>
              </w:rPr>
              <w:t>116046</w:t>
            </w:r>
            <w:r w:rsidR="00B5285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  <w:r w:rsidR="00E0054C" w:rsidRPr="005B0214">
              <w:rPr>
                <w:rFonts w:ascii="Times New Roman" w:hAnsi="Times New Roman"/>
                <w:b/>
                <w:sz w:val="28"/>
                <w:szCs w:val="28"/>
              </w:rPr>
              <w:t xml:space="preserve"> тыс.рублей</w:t>
            </w:r>
            <w:r w:rsidR="00257AEC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481E36" w:rsidRDefault="00257AEC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52850" w:rsidRDefault="00481E36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850">
              <w:rPr>
                <w:rFonts w:ascii="Times New Roman" w:hAnsi="Times New Roman"/>
                <w:sz w:val="28"/>
                <w:szCs w:val="28"/>
              </w:rPr>
              <w:t>н</w:t>
            </w:r>
            <w:r w:rsidR="00B52850" w:rsidRPr="00B52850">
              <w:rPr>
                <w:rFonts w:ascii="Times New Roman" w:hAnsi="Times New Roman"/>
                <w:sz w:val="28"/>
                <w:szCs w:val="28"/>
              </w:rPr>
              <w:t xml:space="preserve">а 2017 год в сумме </w:t>
            </w:r>
            <w:r w:rsidR="0044120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2850" w:rsidRPr="00B528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3F465A">
              <w:rPr>
                <w:rFonts w:ascii="Times New Roman" w:hAnsi="Times New Roman"/>
                <w:b/>
                <w:sz w:val="28"/>
                <w:szCs w:val="28"/>
              </w:rPr>
              <w:t>0244</w:t>
            </w:r>
            <w:r w:rsidR="00B52850" w:rsidRPr="00B5285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  <w:r w:rsidR="00B52850" w:rsidRPr="00B5285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B52850" w:rsidRPr="00B5285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B52850" w:rsidRPr="00B52850"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481E36" w:rsidRDefault="00481E36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2850" w:rsidRDefault="00481E36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2850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B40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3F465A" w:rsidRPr="003F465A">
              <w:rPr>
                <w:rFonts w:ascii="Times New Roman" w:hAnsi="Times New Roman"/>
                <w:sz w:val="28"/>
                <w:szCs w:val="28"/>
              </w:rPr>
              <w:t>19222</w:t>
            </w:r>
            <w:r w:rsidR="00B52850" w:rsidRPr="003F465A">
              <w:rPr>
                <w:rFonts w:ascii="Times New Roman" w:hAnsi="Times New Roman"/>
                <w:sz w:val="28"/>
                <w:szCs w:val="28"/>
              </w:rPr>
              <w:t>,0</w:t>
            </w:r>
            <w:r w:rsidR="00B5285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B5285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B52850"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B52850" w:rsidRDefault="00481E36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республиканский бюджет  -</w:t>
            </w:r>
            <w:r w:rsidR="003F465A" w:rsidRPr="003F465A">
              <w:rPr>
                <w:rFonts w:ascii="Times New Roman" w:hAnsi="Times New Roman"/>
                <w:sz w:val="28"/>
                <w:szCs w:val="28"/>
              </w:rPr>
              <w:t>21022</w:t>
            </w:r>
            <w:r w:rsidR="00B52850" w:rsidRPr="003F465A">
              <w:rPr>
                <w:rFonts w:ascii="Times New Roman" w:hAnsi="Times New Roman"/>
                <w:sz w:val="28"/>
                <w:szCs w:val="28"/>
              </w:rPr>
              <w:t>,0</w:t>
            </w:r>
            <w:r w:rsidR="00B5285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B5285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B5285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96449" w:rsidRDefault="00257AEC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52850" w:rsidRDefault="00B52850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2018 год в сумме </w:t>
            </w:r>
            <w:r w:rsidR="005B4039">
              <w:rPr>
                <w:rFonts w:ascii="Times New Roman" w:hAnsi="Times New Roman"/>
                <w:sz w:val="28"/>
                <w:szCs w:val="28"/>
              </w:rPr>
              <w:t xml:space="preserve">   -</w:t>
            </w:r>
            <w:r w:rsidR="003F465A">
              <w:rPr>
                <w:rFonts w:ascii="Times New Roman" w:hAnsi="Times New Roman"/>
                <w:b/>
                <w:sz w:val="28"/>
                <w:szCs w:val="28"/>
              </w:rPr>
              <w:t>36336</w:t>
            </w:r>
            <w:r w:rsidRPr="00B5285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  <w:r w:rsidRPr="00B5285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B5285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52850"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B52850" w:rsidRDefault="00B52850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481E3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E2CC1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481E36">
              <w:rPr>
                <w:rFonts w:ascii="Times New Roman" w:hAnsi="Times New Roman"/>
                <w:sz w:val="28"/>
                <w:szCs w:val="28"/>
              </w:rPr>
              <w:t>-</w:t>
            </w:r>
            <w:r w:rsidR="003F465A" w:rsidRPr="003F465A">
              <w:rPr>
                <w:rFonts w:ascii="Times New Roman" w:hAnsi="Times New Roman"/>
                <w:sz w:val="28"/>
                <w:szCs w:val="28"/>
              </w:rPr>
              <w:t>18314</w:t>
            </w:r>
            <w:r w:rsidRPr="003F465A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B52850" w:rsidRDefault="00481E36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республиканский бюджет </w:t>
            </w:r>
            <w:r w:rsidR="004412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F465A" w:rsidRPr="003F465A">
              <w:rPr>
                <w:rFonts w:ascii="Times New Roman" w:hAnsi="Times New Roman"/>
                <w:sz w:val="28"/>
                <w:szCs w:val="28"/>
              </w:rPr>
              <w:t>18022</w:t>
            </w:r>
            <w:r w:rsidR="00B52850" w:rsidRPr="003F465A">
              <w:rPr>
                <w:rFonts w:ascii="Times New Roman" w:hAnsi="Times New Roman"/>
                <w:sz w:val="28"/>
                <w:szCs w:val="28"/>
              </w:rPr>
              <w:t>,0</w:t>
            </w:r>
            <w:r w:rsidR="00B5285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B5285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B52850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B96449" w:rsidRDefault="00257AEC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52850" w:rsidRDefault="00B52850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B52850">
              <w:rPr>
                <w:rFonts w:ascii="Times New Roman" w:hAnsi="Times New Roman"/>
                <w:sz w:val="28"/>
                <w:szCs w:val="28"/>
              </w:rPr>
              <w:t>а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52850">
              <w:rPr>
                <w:rFonts w:ascii="Times New Roman" w:hAnsi="Times New Roman"/>
                <w:sz w:val="28"/>
                <w:szCs w:val="28"/>
              </w:rPr>
              <w:t xml:space="preserve"> год в сумме </w:t>
            </w:r>
            <w:r w:rsidR="00CE2C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120F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3F465A">
              <w:rPr>
                <w:rFonts w:ascii="Times New Roman" w:hAnsi="Times New Roman"/>
                <w:b/>
                <w:sz w:val="28"/>
                <w:szCs w:val="28"/>
              </w:rPr>
              <w:t>39466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  <w:r w:rsidRPr="00B52850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B52850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52850"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B52850" w:rsidRDefault="00B52850" w:rsidP="00B9644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CE2C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4120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F465A" w:rsidRPr="003F465A">
              <w:rPr>
                <w:rFonts w:ascii="Times New Roman" w:hAnsi="Times New Roman"/>
                <w:sz w:val="28"/>
                <w:szCs w:val="28"/>
              </w:rPr>
              <w:t>18444</w:t>
            </w:r>
            <w:r w:rsidRPr="003F465A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</w:t>
            </w:r>
          </w:p>
          <w:p w:rsidR="00B52850" w:rsidRPr="00B52850" w:rsidRDefault="00B52850" w:rsidP="005B0214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республиканский бюджет </w:t>
            </w:r>
            <w:r w:rsidR="0044120F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5B40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465A" w:rsidRPr="003F465A">
              <w:rPr>
                <w:rFonts w:ascii="Times New Roman" w:hAnsi="Times New Roman"/>
                <w:sz w:val="28"/>
                <w:szCs w:val="28"/>
              </w:rPr>
              <w:t>21022</w:t>
            </w:r>
            <w:r w:rsidRPr="003F465A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E0054C" w:rsidRDefault="00E0054C" w:rsidP="005B02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   </w:t>
            </w:r>
            <w:r w:rsidRPr="009857F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3 </w:t>
            </w:r>
            <w:r w:rsidRPr="00F920E6">
              <w:rPr>
                <w:rFonts w:ascii="Times New Roman" w:hAnsi="Times New Roman"/>
                <w:bCs/>
                <w:iCs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Обеспечение реализации муниципальной программы «Развитие культурной жизни муниципального образования - Пригородный район РСО-Алания» </w:t>
            </w:r>
            <w:r w:rsidR="00B5285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</w:t>
            </w:r>
            <w:r w:rsidRPr="005E40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 сумме </w:t>
            </w:r>
            <w:r w:rsidR="00B5285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210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 тыс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ублей;</w:t>
            </w:r>
          </w:p>
          <w:p w:rsidR="00257AEC" w:rsidRPr="00257AEC" w:rsidRDefault="00257AEC" w:rsidP="005B02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7AEC">
              <w:rPr>
                <w:rFonts w:ascii="Times New Roman" w:hAnsi="Times New Roman"/>
                <w:sz w:val="28"/>
                <w:szCs w:val="28"/>
                <w:lang w:eastAsia="ru-RU"/>
              </w:rPr>
              <w:t>из местного бюджета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B52850" w:rsidRDefault="00257AEC" w:rsidP="00B528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2017 год в сумме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3F46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2588,0</w:t>
            </w:r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B52850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B52850" w:rsidRDefault="00257AEC" w:rsidP="00B528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2018 год в сумме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52850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27</w:t>
            </w:r>
            <w:r w:rsidR="00421B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="00B52850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8,0</w:t>
            </w:r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B52850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52850" w:rsidRDefault="00257AEC" w:rsidP="005B02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2019 год в сумме </w:t>
            </w:r>
            <w:r w:rsidR="00B964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B52850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28</w:t>
            </w:r>
            <w:r w:rsidR="00421B8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64</w:t>
            </w:r>
            <w:r w:rsidR="00B52850" w:rsidRPr="00B9644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,0</w:t>
            </w:r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B52850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 w:rsidR="00B52850" w:rsidRPr="00C10C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  <w:p w:rsidR="00E0054C" w:rsidRPr="009857FA" w:rsidRDefault="00257AEC" w:rsidP="00257AE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E0054C" w:rsidRPr="009857FA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</w:t>
            </w:r>
            <w:r w:rsidR="00E0054C">
              <w:rPr>
                <w:rFonts w:ascii="Times New Roman" w:hAnsi="Times New Roman"/>
                <w:sz w:val="28"/>
                <w:szCs w:val="28"/>
              </w:rPr>
              <w:t>п</w:t>
            </w:r>
            <w:r w:rsidR="00E0054C" w:rsidRPr="009857FA">
              <w:rPr>
                <w:rFonts w:ascii="Times New Roman" w:hAnsi="Times New Roman"/>
                <w:sz w:val="28"/>
                <w:szCs w:val="28"/>
              </w:rPr>
              <w:t xml:space="preserve">рограммы подлежат ежегодной корректировке с учетом возможностей бюджета </w:t>
            </w:r>
            <w:r w:rsidR="00E0054C">
              <w:rPr>
                <w:rFonts w:ascii="Times New Roman" w:hAnsi="Times New Roman"/>
                <w:sz w:val="28"/>
                <w:szCs w:val="28"/>
              </w:rPr>
              <w:t xml:space="preserve"> МО-Пригородный район  РС</w:t>
            </w:r>
            <w:proofErr w:type="gramStart"/>
            <w:r w:rsidR="00E0054C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E0054C">
              <w:rPr>
                <w:rFonts w:ascii="Times New Roman" w:hAnsi="Times New Roman"/>
                <w:sz w:val="28"/>
                <w:szCs w:val="28"/>
              </w:rPr>
              <w:t xml:space="preserve"> Алания.</w:t>
            </w:r>
          </w:p>
        </w:tc>
      </w:tr>
      <w:tr w:rsidR="00E0054C" w:rsidRPr="00966267" w:rsidTr="009E6235">
        <w:trPr>
          <w:trHeight w:val="426"/>
        </w:trPr>
        <w:tc>
          <w:tcPr>
            <w:tcW w:w="3466" w:type="dxa"/>
            <w:tcBorders>
              <w:bottom w:val="single" w:sz="4" w:space="0" w:color="auto"/>
            </w:tcBorders>
          </w:tcPr>
          <w:p w:rsidR="00E0054C" w:rsidRPr="009857FA" w:rsidRDefault="00E0054C" w:rsidP="009E623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20" w:type="dxa"/>
            <w:tcBorders>
              <w:bottom w:val="single" w:sz="4" w:space="0" w:color="auto"/>
            </w:tcBorders>
          </w:tcPr>
          <w:p w:rsidR="009E6235" w:rsidRDefault="00E0054C" w:rsidP="00257AEC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Реализация Программы позволит достичь </w:t>
            </w:r>
            <w:r w:rsidR="00257AEC">
              <w:rPr>
                <w:rFonts w:ascii="Times New Roman" w:hAnsi="Times New Roman"/>
                <w:sz w:val="28"/>
                <w:szCs w:val="28"/>
              </w:rPr>
              <w:t>за период 2017-2019 годы следующих показателей</w:t>
            </w:r>
            <w:r w:rsidR="009E6235">
              <w:rPr>
                <w:rFonts w:ascii="Times New Roman" w:hAnsi="Times New Roman"/>
                <w:sz w:val="28"/>
                <w:szCs w:val="28"/>
              </w:rPr>
              <w:t>:</w:t>
            </w:r>
            <w:r w:rsidRPr="00DE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E6235" w:rsidRDefault="00CE2CC1" w:rsidP="00257AEC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6449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численности 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населения, участвующих в культурно-досуговых мероприятиях, проводимых муниципальными учреждениями культуры (по сравнению с численностью предыдущего года)</w:t>
            </w:r>
          </w:p>
          <w:p w:rsidR="00E0054C" w:rsidRDefault="00D642EF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E6235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32020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человек в 2016 году до </w:t>
            </w:r>
            <w:r w:rsidR="009E6235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32120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человек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2017 году; до </w:t>
            </w:r>
            <w:r w:rsidR="009E6235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32</w:t>
            </w:r>
            <w:r w:rsidR="00CE2CC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920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чел., в 2018 году; до </w:t>
            </w:r>
            <w:r w:rsidR="009E6235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33500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чел., в 2019 году</w:t>
            </w:r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  <w:p w:rsidR="00CE2CC1" w:rsidRDefault="00CE2CC1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0054C" w:rsidRDefault="00CE2CC1" w:rsidP="00CE2CC1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уровня удовлетвореннос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 населения  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района </w:t>
            </w:r>
            <w:r w:rsidR="00D642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качеством предоставления муниципальных услуг в сфере культуры с </w:t>
            </w:r>
            <w:r w:rsidR="00E0054C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65%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</w:t>
            </w:r>
            <w:r w:rsidR="00E0054C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70%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году;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="009E6235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75%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2018 году и до </w:t>
            </w:r>
            <w:r w:rsidR="009E6235"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80%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2019 г.</w:t>
            </w:r>
            <w:proofErr w:type="gramEnd"/>
          </w:p>
          <w:p w:rsidR="00E0054C" w:rsidRPr="009857FA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-у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величение доли публичных библиотек, подключенных к сети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Интернет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в общем количестве библиотек с </w:t>
            </w:r>
            <w:r w:rsidRPr="00D642E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16,6%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002B13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30%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002B13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г.;</w:t>
            </w:r>
          </w:p>
          <w:p w:rsidR="00E0054C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количества библиографических записей в сводном электронном каталоге библиотек района с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15000 ед.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</w:t>
            </w:r>
            <w:r w:rsidR="009E6235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15350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ед.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году;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="009E6235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15700 ед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в 2018 году., до </w:t>
            </w:r>
            <w:r w:rsidR="009E6235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16000 ед.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2019 году.</w:t>
            </w:r>
            <w:proofErr w:type="gramEnd"/>
          </w:p>
          <w:p w:rsidR="00002B13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участников творческих коллективов </w:t>
            </w:r>
            <w:proofErr w:type="gramStart"/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учреждениях</w:t>
            </w:r>
            <w:proofErr w:type="gramEnd"/>
            <w:r w:rsidR="00CE2C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культуры от общей численности населения от </w:t>
            </w:r>
            <w:r w:rsidR="00CE2CC1" w:rsidRPr="0000321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1708 чел.(</w:t>
            </w:r>
            <w:r w:rsidR="000032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1,7%) в 2017 году до </w:t>
            </w:r>
            <w:r w:rsidR="0000321D" w:rsidRPr="0000321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1900 чел</w:t>
            </w:r>
            <w:r w:rsidR="0000321D">
              <w:rPr>
                <w:rFonts w:ascii="Times New Roman" w:hAnsi="Times New Roman"/>
                <w:sz w:val="28"/>
                <w:szCs w:val="28"/>
                <w:lang w:eastAsia="ru-RU"/>
              </w:rPr>
              <w:t>.(1,8%) в 2019 году.</w:t>
            </w:r>
          </w:p>
          <w:p w:rsidR="00E0054C" w:rsidRDefault="0000321D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обучающихся в образовательных учреждениях</w:t>
            </w:r>
            <w:r w:rsidR="00E005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сфере культуры, в общем числе детей с </w:t>
            </w:r>
            <w:r w:rsidR="00E0054C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9%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до </w:t>
            </w:r>
            <w:r w:rsidR="00E0054C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10%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E0054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г.;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="009E6235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12 %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2019 году.</w:t>
            </w:r>
          </w:p>
          <w:p w:rsidR="00E0054C" w:rsidRPr="009857FA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</w:t>
            </w:r>
            <w:proofErr w:type="gramStart"/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продолживших обучение по программам среднего (высшего) профессионального образования в области культуры и искусства, с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13%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</w:t>
            </w:r>
            <w:r w:rsidR="009E6235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,5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%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9E6235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г.;</w:t>
            </w:r>
          </w:p>
          <w:p w:rsidR="00E0054C" w:rsidRDefault="00E0054C" w:rsidP="009E6235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средств учреждений культуры от приносящей доход деятельности от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</w:t>
            </w:r>
            <w:r w:rsidR="006505EF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тыс</w:t>
            </w:r>
            <w:proofErr w:type="gramStart"/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в 201</w:t>
            </w:r>
            <w:r w:rsidR="006505E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году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6505EF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137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тыс.рублей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6505E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году.</w:t>
            </w:r>
            <w:r w:rsidR="006505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до </w:t>
            </w:r>
            <w:r w:rsidR="006505EF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1160 тыс.руб</w:t>
            </w:r>
            <w:r w:rsidR="006505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в 2018 году., до </w:t>
            </w:r>
            <w:r w:rsidR="006505EF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1182 тыс.руб.</w:t>
            </w:r>
            <w:r w:rsidR="006505E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2019 году.</w:t>
            </w:r>
          </w:p>
          <w:p w:rsidR="00E0054C" w:rsidRPr="009857FA" w:rsidRDefault="00E0054C" w:rsidP="009E6235">
            <w:pPr>
              <w:tabs>
                <w:tab w:val="left" w:pos="5985"/>
              </w:tabs>
              <w:autoSpaceDE w:val="0"/>
              <w:autoSpaceDN w:val="0"/>
              <w:adjustRightInd w:val="0"/>
              <w:spacing w:after="0"/>
              <w:ind w:firstLine="540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0054C" w:rsidRDefault="00E0054C" w:rsidP="00E0054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0054C" w:rsidRPr="009857FA" w:rsidRDefault="00E0054C" w:rsidP="00E0054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0054C" w:rsidRDefault="00E0054C" w:rsidP="00E0054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0054C" w:rsidRDefault="00E0054C" w:rsidP="00E0054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A23F6" w:rsidRDefault="002A23F6" w:rsidP="00E005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3" w:name="_Toc406594229"/>
    </w:p>
    <w:p w:rsidR="00085AF8" w:rsidRDefault="00085AF8" w:rsidP="00E005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0054C" w:rsidRPr="00512262" w:rsidRDefault="00E0054C" w:rsidP="000032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12262">
        <w:rPr>
          <w:rFonts w:ascii="Times New Roman" w:hAnsi="Times New Roman"/>
          <w:b/>
          <w:bCs/>
          <w:sz w:val="28"/>
          <w:szCs w:val="28"/>
          <w:lang w:eastAsia="ru-RU"/>
        </w:rPr>
        <w:t>Характеристика (содержание) проблемы и обоснование необходимости ее решения программно-целевым методом.</w:t>
      </w:r>
      <w:bookmarkEnd w:id="3"/>
    </w:p>
    <w:p w:rsidR="00E0054C" w:rsidRPr="009857FA" w:rsidRDefault="00E0054C" w:rsidP="003171BF">
      <w:pPr>
        <w:widowControl w:val="0"/>
        <w:autoSpaceDE w:val="0"/>
        <w:autoSpaceDN w:val="0"/>
        <w:adjustRightInd w:val="0"/>
        <w:spacing w:after="0"/>
        <w:ind w:left="1211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36E9A" w:rsidRDefault="00E0054C" w:rsidP="003171BF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0032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608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Муниципальная Программа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«Развитие культурной жизни </w:t>
      </w:r>
      <w:r w:rsidRPr="00487FD2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Pr="00487FD2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487FD2">
        <w:rPr>
          <w:rFonts w:ascii="Times New Roman" w:hAnsi="Times New Roman"/>
          <w:sz w:val="28"/>
          <w:szCs w:val="28"/>
          <w:lang w:eastAsia="ru-RU"/>
        </w:rPr>
        <w:t>ригородный район</w:t>
      </w:r>
      <w:r w:rsidRPr="00487FD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РСО- Алания </w:t>
      </w:r>
      <w:r w:rsidR="003171B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171BF">
        <w:rPr>
          <w:rFonts w:ascii="Times New Roman" w:hAnsi="Times New Roman"/>
          <w:bCs/>
          <w:sz w:val="28"/>
          <w:szCs w:val="28"/>
          <w:lang w:eastAsia="ru-RU"/>
        </w:rPr>
        <w:t xml:space="preserve">7-2019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="003171BF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3578CA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3171B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разработана </w:t>
      </w:r>
      <w:r w:rsidRPr="00C04F7F">
        <w:rPr>
          <w:rFonts w:ascii="Times New Roman" w:hAnsi="Times New Roman"/>
          <w:sz w:val="28"/>
          <w:szCs w:val="28"/>
          <w:lang w:eastAsia="ru-RU"/>
        </w:rPr>
        <w:t>в соответствии с Положением о порядке разработки, реализации и мониторинга исполнения муниципальных целевых програм</w:t>
      </w:r>
      <w:r w:rsidR="003171BF">
        <w:rPr>
          <w:rFonts w:ascii="Times New Roman" w:hAnsi="Times New Roman"/>
          <w:sz w:val="28"/>
          <w:szCs w:val="28"/>
          <w:lang w:eastAsia="ru-RU"/>
        </w:rPr>
        <w:t xml:space="preserve">м муниципального образования - </w:t>
      </w:r>
      <w:r w:rsidRPr="00C04F7F">
        <w:rPr>
          <w:rFonts w:ascii="Times New Roman" w:hAnsi="Times New Roman"/>
          <w:sz w:val="28"/>
          <w:szCs w:val="28"/>
          <w:lang w:eastAsia="ru-RU"/>
        </w:rPr>
        <w:t>Пригородный район РСО-Алания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04F7F">
        <w:rPr>
          <w:rFonts w:ascii="Times New Roman" w:hAnsi="Times New Roman"/>
          <w:sz w:val="28"/>
          <w:szCs w:val="28"/>
          <w:lang w:eastAsia="ru-RU"/>
        </w:rPr>
        <w:t xml:space="preserve"> утвержденного </w:t>
      </w:r>
      <w:r>
        <w:rPr>
          <w:rFonts w:ascii="Times New Roman" w:hAnsi="Times New Roman"/>
          <w:noProof/>
          <w:sz w:val="28"/>
          <w:szCs w:val="28"/>
        </w:rPr>
        <w:t>Постановлением</w:t>
      </w:r>
      <w:r w:rsidR="001B6080">
        <w:rPr>
          <w:rFonts w:ascii="Times New Roman" w:hAnsi="Times New Roman"/>
          <w:noProof/>
          <w:sz w:val="28"/>
          <w:szCs w:val="28"/>
        </w:rPr>
        <w:t xml:space="preserve"> главы АМС МО – Пригородный район </w:t>
      </w:r>
    </w:p>
    <w:p w:rsidR="00E0054C" w:rsidRPr="009857FA" w:rsidRDefault="00E0054C" w:rsidP="003171BF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1B6080">
        <w:rPr>
          <w:rFonts w:ascii="Times New Roman" w:hAnsi="Times New Roman"/>
          <w:noProof/>
          <w:sz w:val="28"/>
          <w:szCs w:val="28"/>
        </w:rPr>
        <w:t>№ 1116 от 09.10.2013 года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E0054C" w:rsidRDefault="003171BF" w:rsidP="003171BF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00321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054C">
        <w:rPr>
          <w:rFonts w:ascii="Times New Roman" w:hAnsi="Times New Roman"/>
          <w:sz w:val="28"/>
          <w:szCs w:val="28"/>
          <w:lang w:eastAsia="ru-RU"/>
        </w:rPr>
        <w:t xml:space="preserve">Программа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 xml:space="preserve">определяет цели и задачи развития культуры, в </w:t>
      </w:r>
      <w:r w:rsidR="00E0054C">
        <w:rPr>
          <w:rFonts w:ascii="Times New Roman" w:hAnsi="Times New Roman"/>
          <w:sz w:val="28"/>
          <w:szCs w:val="28"/>
          <w:lang w:eastAsia="ru-RU"/>
        </w:rPr>
        <w:t xml:space="preserve">Пригородном районе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>Северная Осетия-Алания на среднесрочную перспективу, финансовое обеспечение и механизмы реализации предусмотренных мероприятий, показатели их результативности.</w:t>
      </w:r>
    </w:p>
    <w:p w:rsidR="00AD7F4B" w:rsidRDefault="00AD7F4B" w:rsidP="003171BF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Программа направлена на консолидацию населения района в едином </w:t>
      </w:r>
      <w:r w:rsidR="008F28AA">
        <w:rPr>
          <w:rFonts w:ascii="Times New Roman" w:hAnsi="Times New Roman"/>
          <w:sz w:val="28"/>
          <w:szCs w:val="28"/>
          <w:lang w:eastAsia="ru-RU"/>
        </w:rPr>
        <w:t>социокультурном поле, создание условий для равноправия жителей в отношении культурных ресурсов района, в творческой самореализации каждого жителя. Работа будет вестись со всеми категориями населения по формированию осознанной мотивации выбора ценностей и традиции культуры на индивидуально-личностном, семейном, групповом и коллективном уровнях.</w:t>
      </w:r>
    </w:p>
    <w:p w:rsidR="003171BF" w:rsidRPr="009857FA" w:rsidRDefault="003171BF" w:rsidP="003171BF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Отрасль культуры в Пригородном районе объединят деятельность по развитию библиотечного дела, поддержке и развитию исполнительских искусств, развитию традиционной народной культуры, укреплению межрегиональных и международных связей в сфере культуры.</w:t>
      </w:r>
    </w:p>
    <w:p w:rsidR="00E0054C" w:rsidRPr="009857FA" w:rsidRDefault="00E0054C" w:rsidP="003171BF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В Муниципальном  образовании - Пригородный район  РСО-Алания досуговой и образовательной деятельностью занимаются  1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Цетрализованная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библиотечная система с 18 филиалами, 13 клубных учреждений, 6 учреждений дополнительного образования детей, в том числе 1 художественная и 5 детских музыкальных школ. Художественной самодеятельностью занимаются </w:t>
      </w:r>
      <w:r w:rsidRPr="00E539D0">
        <w:rPr>
          <w:rFonts w:ascii="Times New Roman" w:hAnsi="Times New Roman"/>
          <w:color w:val="993300"/>
          <w:sz w:val="28"/>
          <w:szCs w:val="28"/>
          <w:lang w:eastAsia="ru-RU"/>
        </w:rPr>
        <w:t>7 хореографических</w:t>
      </w:r>
      <w:r>
        <w:rPr>
          <w:rFonts w:ascii="Times New Roman" w:hAnsi="Times New Roman"/>
          <w:sz w:val="28"/>
          <w:szCs w:val="28"/>
          <w:lang w:eastAsia="ru-RU"/>
        </w:rPr>
        <w:t xml:space="preserve"> и 4 </w:t>
      </w:r>
      <w:r w:rsidRPr="00E539D0">
        <w:rPr>
          <w:rFonts w:ascii="Times New Roman" w:hAnsi="Times New Roman"/>
          <w:color w:val="993300"/>
          <w:sz w:val="28"/>
          <w:szCs w:val="28"/>
          <w:lang w:eastAsia="ru-RU"/>
        </w:rPr>
        <w:t>драматических коллективов</w:t>
      </w:r>
      <w:r>
        <w:rPr>
          <w:rFonts w:ascii="Times New Roman" w:hAnsi="Times New Roman"/>
          <w:sz w:val="28"/>
          <w:szCs w:val="28"/>
          <w:lang w:eastAsia="ru-RU"/>
        </w:rPr>
        <w:t>, носящих почетное звание «Народный». В</w:t>
      </w:r>
      <w:r w:rsidRPr="009857FA">
        <w:rPr>
          <w:rFonts w:ascii="Times New Roman" w:hAnsi="Times New Roman"/>
          <w:sz w:val="28"/>
          <w:szCs w:val="28"/>
          <w:lang w:eastAsia="ru-RU"/>
        </w:rPr>
        <w:t>се это позволяет реализовать право граждан на доступ к культурным ценностям, дает возможность реализации духовного потенциала, делает доступным дополнительное образование в сфере культуры, а также профессиональное художественное образование.</w:t>
      </w:r>
    </w:p>
    <w:p w:rsidR="00085AF8" w:rsidRDefault="00E0054C" w:rsidP="003171BF">
      <w:pPr>
        <w:jc w:val="both"/>
        <w:rPr>
          <w:rFonts w:ascii="Times New Roman" w:hAnsi="Times New Roman"/>
          <w:sz w:val="28"/>
          <w:szCs w:val="28"/>
        </w:rPr>
      </w:pPr>
      <w:r w:rsidRPr="00C84D62">
        <w:rPr>
          <w:rFonts w:ascii="Times New Roman" w:hAnsi="Times New Roman"/>
          <w:sz w:val="28"/>
          <w:szCs w:val="28"/>
        </w:rPr>
        <w:t xml:space="preserve">       </w:t>
      </w:r>
    </w:p>
    <w:p w:rsidR="00F36E9A" w:rsidRDefault="00085AF8" w:rsidP="003171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0054C" w:rsidRPr="00C84D62">
        <w:rPr>
          <w:rFonts w:ascii="Times New Roman" w:hAnsi="Times New Roman"/>
          <w:sz w:val="28"/>
          <w:szCs w:val="28"/>
        </w:rPr>
        <w:t xml:space="preserve"> </w:t>
      </w:r>
    </w:p>
    <w:p w:rsidR="00E0054C" w:rsidRDefault="00F36E9A" w:rsidP="003171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E0054C" w:rsidRPr="00C84D62">
        <w:rPr>
          <w:rFonts w:ascii="Times New Roman" w:hAnsi="Times New Roman"/>
          <w:sz w:val="28"/>
          <w:szCs w:val="28"/>
        </w:rPr>
        <w:t xml:space="preserve">Деятельность учреждений культуры и искусства является одной из важнейших составляющих современной культурной жизни.  Дома культуры и клубы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его членов.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области. </w:t>
      </w:r>
    </w:p>
    <w:p w:rsidR="00E0054C" w:rsidRDefault="00E0054C" w:rsidP="003171BF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C84D62">
        <w:rPr>
          <w:rFonts w:ascii="Times New Roman" w:hAnsi="Times New Roman"/>
          <w:sz w:val="28"/>
          <w:szCs w:val="28"/>
        </w:rPr>
        <w:t>Неотъемлемым компонентом культурной среды района выступают театральные, музыкальные и др</w:t>
      </w:r>
      <w:r w:rsidR="00AD7F4B">
        <w:rPr>
          <w:rFonts w:ascii="Times New Roman" w:hAnsi="Times New Roman"/>
          <w:sz w:val="28"/>
          <w:szCs w:val="28"/>
        </w:rPr>
        <w:t xml:space="preserve">угие </w:t>
      </w:r>
      <w:r w:rsidRPr="00C84D62">
        <w:rPr>
          <w:rFonts w:ascii="Times New Roman" w:hAnsi="Times New Roman"/>
          <w:sz w:val="28"/>
          <w:szCs w:val="28"/>
        </w:rPr>
        <w:t xml:space="preserve"> самодеятельные творческие коллективы</w:t>
      </w:r>
      <w:r w:rsidR="00AD7F4B">
        <w:rPr>
          <w:rFonts w:ascii="Times New Roman" w:hAnsi="Times New Roman"/>
          <w:sz w:val="28"/>
          <w:szCs w:val="28"/>
        </w:rPr>
        <w:t>, их в районе 75.</w:t>
      </w:r>
      <w:r>
        <w:rPr>
          <w:sz w:val="28"/>
          <w:szCs w:val="28"/>
        </w:rPr>
        <w:t xml:space="preserve">                   </w:t>
      </w:r>
    </w:p>
    <w:p w:rsidR="00AD7F4B" w:rsidRDefault="00E0054C" w:rsidP="003171B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857FA">
        <w:rPr>
          <w:rFonts w:ascii="Times New Roman" w:hAnsi="Times New Roman"/>
          <w:sz w:val="28"/>
          <w:szCs w:val="28"/>
        </w:rPr>
        <w:t>Вместе с тем изменение социально-политических и экономических условий обусловило трансформацию роли и функций учреждений культуры в обществе. Значительно изменились культурные потребности населения, возможности культурно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>досуговых учреждений, повысились требования к качеству предоставляемых  населению услуг в области культуры. Отрасль, традиционно ор</w:t>
      </w:r>
      <w:r>
        <w:rPr>
          <w:rFonts w:ascii="Times New Roman" w:hAnsi="Times New Roman"/>
          <w:sz w:val="28"/>
          <w:szCs w:val="28"/>
        </w:rPr>
        <w:t>иентированная на муниципальную</w:t>
      </w:r>
      <w:r w:rsidRPr="009857FA">
        <w:rPr>
          <w:rFonts w:ascii="Times New Roman" w:hAnsi="Times New Roman"/>
          <w:sz w:val="28"/>
          <w:szCs w:val="28"/>
        </w:rPr>
        <w:t xml:space="preserve"> финансовую </w:t>
      </w:r>
      <w:r>
        <w:rPr>
          <w:sz w:val="28"/>
          <w:szCs w:val="28"/>
        </w:rPr>
        <w:t>п</w:t>
      </w:r>
      <w:r w:rsidRPr="009857FA">
        <w:rPr>
          <w:rFonts w:ascii="Times New Roman" w:hAnsi="Times New Roman"/>
          <w:sz w:val="28"/>
          <w:szCs w:val="28"/>
        </w:rPr>
        <w:t xml:space="preserve">оддержку, оказалась наименее подготовленной к рыночной экономике. </w:t>
      </w:r>
    </w:p>
    <w:p w:rsidR="00E0054C" w:rsidRDefault="00AD7F4B" w:rsidP="003171BF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0054C" w:rsidRPr="009857FA">
        <w:rPr>
          <w:rFonts w:ascii="Times New Roman" w:hAnsi="Times New Roman"/>
          <w:sz w:val="28"/>
          <w:szCs w:val="28"/>
        </w:rPr>
        <w:t>Слаба материально-техническая база учреж</w:t>
      </w:r>
      <w:r w:rsidR="00E0054C">
        <w:rPr>
          <w:rFonts w:ascii="Times New Roman" w:hAnsi="Times New Roman"/>
          <w:sz w:val="28"/>
          <w:szCs w:val="28"/>
        </w:rPr>
        <w:t>дений,  в</w:t>
      </w:r>
      <w:r w:rsidR="00E0054C" w:rsidRPr="009857FA">
        <w:rPr>
          <w:rFonts w:ascii="Times New Roman" w:hAnsi="Times New Roman"/>
          <w:sz w:val="28"/>
          <w:szCs w:val="28"/>
        </w:rPr>
        <w:t xml:space="preserve"> библиотеках нет специального оборудования, важнейшей проблемой остается сохранение библиотечных фондов. В обстановке быстрого распространения современных технологий возникают дополнительные задачи, связанные с развитием систем обмена информацией с помощью глобальных компьютерных сетей, переводом информационных ресурсов библиотек, в цифровую форму, </w:t>
      </w:r>
      <w:r w:rsidR="00E0054C">
        <w:rPr>
          <w:rFonts w:ascii="Times New Roman" w:hAnsi="Times New Roman"/>
          <w:sz w:val="28"/>
          <w:szCs w:val="28"/>
        </w:rPr>
        <w:t xml:space="preserve">созданием электронного каталога.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>Возможность увеличения собственных доходов учреждений культуры во многом ограничена их социальными целями.</w:t>
      </w:r>
      <w:r w:rsidR="00E0054C">
        <w:rPr>
          <w:rFonts w:ascii="Times New Roman" w:hAnsi="Times New Roman"/>
          <w:sz w:val="28"/>
          <w:szCs w:val="28"/>
        </w:rPr>
        <w:t xml:space="preserve">  </w:t>
      </w:r>
      <w:r w:rsidR="00E0054C" w:rsidRPr="009857FA">
        <w:rPr>
          <w:rFonts w:ascii="Times New Roman" w:hAnsi="Times New Roman"/>
          <w:sz w:val="28"/>
          <w:szCs w:val="28"/>
        </w:rPr>
        <w:t>По мере возрастания роли культуры в обществе она перестает быть  просто одной из форм потребности. Вывод культуры на уровень, когда она становится активным участником социально-экономических и общественных процессов, требует определенных усилий со стороны государства. Необходим поиск таких решений, которые позволили бы, с одной стороны, обеспечить сохранность культурных ценностей, с другой</w:t>
      </w:r>
      <w:r w:rsidR="00E0054C">
        <w:rPr>
          <w:rFonts w:ascii="Times New Roman" w:hAnsi="Times New Roman"/>
          <w:sz w:val="28"/>
          <w:szCs w:val="28"/>
        </w:rPr>
        <w:t xml:space="preserve"> - </w:t>
      </w:r>
      <w:r w:rsidR="00E0054C" w:rsidRPr="009857FA">
        <w:rPr>
          <w:rFonts w:ascii="Times New Roman" w:hAnsi="Times New Roman"/>
          <w:sz w:val="28"/>
          <w:szCs w:val="28"/>
        </w:rPr>
        <w:t xml:space="preserve">создать </w:t>
      </w:r>
      <w:proofErr w:type="gramStart"/>
      <w:r w:rsidR="00E0054C" w:rsidRPr="009857FA">
        <w:rPr>
          <w:rFonts w:ascii="Times New Roman" w:hAnsi="Times New Roman"/>
          <w:sz w:val="28"/>
          <w:szCs w:val="28"/>
        </w:rPr>
        <w:t>экономические механизмы</w:t>
      </w:r>
      <w:proofErr w:type="gramEnd"/>
      <w:r w:rsidR="00E0054C" w:rsidRPr="009857FA">
        <w:rPr>
          <w:rFonts w:ascii="Times New Roman" w:hAnsi="Times New Roman"/>
          <w:sz w:val="28"/>
          <w:szCs w:val="28"/>
        </w:rPr>
        <w:t>, позволяющие культуре эффективно развиваться в новых рыночных условиях</w:t>
      </w:r>
      <w:r w:rsidR="00E0054C">
        <w:rPr>
          <w:rFonts w:ascii="Times New Roman" w:hAnsi="Times New Roman"/>
          <w:sz w:val="28"/>
          <w:szCs w:val="28"/>
        </w:rPr>
        <w:t>.</w:t>
      </w:r>
      <w:r w:rsidR="00E0054C">
        <w:rPr>
          <w:sz w:val="28"/>
          <w:szCs w:val="28"/>
        </w:rPr>
        <w:t xml:space="preserve"> </w:t>
      </w:r>
    </w:p>
    <w:p w:rsidR="00E0054C" w:rsidRDefault="00E0054C" w:rsidP="00E005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Сегодня проблема сохранения и развития традиционной народной культуры, профессионального искусства, историко-культурного наследия без соответствующей поддержки может привести к исчезновению преемственности традиций, утрате национальной самоидентификации, </w:t>
      </w:r>
      <w:r w:rsidR="00F36E9A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lastRenderedPageBreak/>
        <w:t>основных ценностных ориентиров осетинского народа и народов, проживающих на территории республики.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Эффективное решение важнейших проблем возможно только при активной государственной поддержке. </w:t>
      </w:r>
      <w:r>
        <w:rPr>
          <w:sz w:val="28"/>
          <w:szCs w:val="28"/>
        </w:rPr>
        <w:t xml:space="preserve"> </w:t>
      </w:r>
    </w:p>
    <w:p w:rsidR="00E0054C" w:rsidRDefault="00E0054C" w:rsidP="00E0054C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5C22E3">
        <w:rPr>
          <w:sz w:val="28"/>
          <w:szCs w:val="28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Для дальнейшего повышения роли культуры, в социально-экономическом развитии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необходимо укрепление </w:t>
      </w:r>
      <w:proofErr w:type="gramStart"/>
      <w:r w:rsidRPr="00800B65">
        <w:rPr>
          <w:rFonts w:ascii="Times New Roman" w:hAnsi="Times New Roman"/>
          <w:sz w:val="28"/>
          <w:szCs w:val="28"/>
          <w:lang w:eastAsia="ru-RU"/>
        </w:rPr>
        <w:t>взаимодействия структурных подразделений органов Пригородного района  Республики</w:t>
      </w:r>
      <w:proofErr w:type="gramEnd"/>
      <w:r w:rsidRPr="00800B65">
        <w:rPr>
          <w:rFonts w:ascii="Times New Roman" w:hAnsi="Times New Roman"/>
          <w:sz w:val="28"/>
          <w:szCs w:val="28"/>
          <w:lang w:eastAsia="ru-RU"/>
        </w:rPr>
        <w:t xml:space="preserve"> Северная Осетия-Алания и органов местного самоуправления,</w:t>
      </w:r>
      <w:r w:rsidRPr="006919A5">
        <w:rPr>
          <w:rFonts w:ascii="Times New Roman" w:hAnsi="Times New Roman"/>
          <w:color w:val="FFFFFF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>повышение эффективности использования бюджетных ресурсов, совершенствование программно-целевого управления в деятельности учреждений культуры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0054C" w:rsidRPr="009857FA" w:rsidRDefault="00E0054C" w:rsidP="00E0054C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9857FA">
        <w:rPr>
          <w:rFonts w:ascii="Times New Roman" w:hAnsi="Times New Roman"/>
          <w:sz w:val="28"/>
          <w:szCs w:val="28"/>
          <w:lang w:eastAsia="ru-RU"/>
        </w:rPr>
        <w:t>Развитие культуры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н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а период </w:t>
      </w:r>
      <w:r w:rsidR="006505EF">
        <w:rPr>
          <w:rFonts w:ascii="Times New Roman" w:hAnsi="Times New Roman"/>
          <w:sz w:val="28"/>
          <w:szCs w:val="28"/>
          <w:lang w:eastAsia="ru-RU"/>
        </w:rPr>
        <w:t>2017-2019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6505EF">
        <w:rPr>
          <w:rFonts w:ascii="Times New Roman" w:hAnsi="Times New Roman"/>
          <w:sz w:val="28"/>
          <w:szCs w:val="28"/>
          <w:lang w:eastAsia="ru-RU"/>
        </w:rPr>
        <w:t>ы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будет формироваться под воздействием разнонаправленных факторов. С одной стороны, проявятся результаты мер, принятых в последние годы, - внедрение основ программно-целевого управления и эффективного р</w:t>
      </w:r>
      <w:r>
        <w:rPr>
          <w:rFonts w:ascii="Times New Roman" w:hAnsi="Times New Roman"/>
          <w:sz w:val="28"/>
          <w:szCs w:val="28"/>
          <w:lang w:eastAsia="ru-RU"/>
        </w:rPr>
        <w:t xml:space="preserve">асходования финансовых средств,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расширение спектра и </w:t>
      </w:r>
      <w:proofErr w:type="gramStart"/>
      <w:r w:rsidRPr="009857FA">
        <w:rPr>
          <w:rFonts w:ascii="Times New Roman" w:hAnsi="Times New Roman"/>
          <w:sz w:val="28"/>
          <w:szCs w:val="28"/>
          <w:lang w:eastAsia="ru-RU"/>
        </w:rPr>
        <w:t>качества</w:t>
      </w:r>
      <w:proofErr w:type="gramEnd"/>
      <w:r w:rsidRPr="009857FA">
        <w:rPr>
          <w:rFonts w:ascii="Times New Roman" w:hAnsi="Times New Roman"/>
          <w:sz w:val="28"/>
          <w:szCs w:val="28"/>
          <w:lang w:eastAsia="ru-RU"/>
        </w:rPr>
        <w:t xml:space="preserve"> предоставляемых населению услуг в сфере культуры, с другой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сложная макроэкономическая обстановка, вызванная последствиями экономического кризиса, дефицитом </w:t>
      </w:r>
      <w:r>
        <w:rPr>
          <w:rFonts w:ascii="Times New Roman" w:hAnsi="Times New Roman"/>
          <w:sz w:val="28"/>
          <w:szCs w:val="28"/>
          <w:lang w:eastAsia="ru-RU"/>
        </w:rPr>
        <w:t>районного бюджета</w:t>
      </w:r>
      <w:r w:rsidRPr="009857FA">
        <w:rPr>
          <w:rFonts w:ascii="Times New Roman" w:hAnsi="Times New Roman"/>
          <w:sz w:val="28"/>
          <w:szCs w:val="28"/>
          <w:lang w:eastAsia="ru-RU"/>
        </w:rPr>
        <w:t>, износом материально-технической и ресурсной базы учреждений, что, в целом,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>усиливает вероятность проявления рисков для устойчивого и динамичного развития отрасли.</w:t>
      </w:r>
    </w:p>
    <w:p w:rsidR="00E0054C" w:rsidRPr="009857FA" w:rsidRDefault="00E0054C" w:rsidP="00E0054C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Динамика предстоящих процессов будет зависеть от создания новых условий и мощностей, необходимых для возвращения приоритетов духовности и культурной преемственности, сохранения самобытности, достижения качественно нового состояния культуры, обеспечивающих реальные возможности для нравственного и патриотического воспитания населения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E0054C" w:rsidRPr="009857FA" w:rsidRDefault="00E0054C" w:rsidP="00E0054C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Результативность и эффективность прогнозируемого периода обеспечат комплексный подход и объединение усилий всех заинтересованных участников на основе рационального использования бюджетных средств. </w:t>
      </w:r>
    </w:p>
    <w:p w:rsidR="00E0054C" w:rsidRPr="009857FA" w:rsidRDefault="00E0054C" w:rsidP="00E0054C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Реализация включенных 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Pr="009857FA">
        <w:rPr>
          <w:rFonts w:ascii="Times New Roman" w:hAnsi="Times New Roman"/>
          <w:sz w:val="28"/>
          <w:szCs w:val="28"/>
          <w:lang w:eastAsia="ru-RU"/>
        </w:rPr>
        <w:t>программу приоритетных направлений деятельности в сфере культуры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решит системные проблемы отрасли и повысит уровень востребованности и удовлетворенности населения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качеством и доступностью предоставляемых услуг.</w:t>
      </w:r>
    </w:p>
    <w:p w:rsidR="00E0054C" w:rsidRDefault="00E0054C" w:rsidP="00E0054C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3F6" w:rsidRDefault="002A23F6" w:rsidP="00E0054C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3F6" w:rsidRDefault="002A23F6" w:rsidP="00E0054C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A23F6" w:rsidRPr="009857FA" w:rsidRDefault="002A23F6" w:rsidP="00E0054C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7841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</w:pPr>
      <w:bookmarkStart w:id="4" w:name="_Toc406594230"/>
    </w:p>
    <w:p w:rsidR="00E0054C" w:rsidRDefault="00E0054C" w:rsidP="00E0054C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</w:pPr>
      <w:r w:rsidRPr="009857FA"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  <w:lastRenderedPageBreak/>
        <w:t>Цели и задачи реализации</w:t>
      </w:r>
      <w:r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  <w:t xml:space="preserve"> </w:t>
      </w:r>
      <w:r w:rsidRPr="009857FA"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  <w:t>П</w:t>
      </w:r>
      <w:r w:rsidRPr="009857FA"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  <w:t>рограммы</w:t>
      </w:r>
      <w:bookmarkEnd w:id="4"/>
    </w:p>
    <w:p w:rsidR="00E0054C" w:rsidRPr="009857FA" w:rsidRDefault="00E0054C" w:rsidP="00E0054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/>
        <w:jc w:val="center"/>
        <w:outlineLvl w:val="0"/>
        <w:rPr>
          <w:rFonts w:ascii="Times New Roman" w:eastAsia="TimesNewRomanPSMT" w:hAnsi="Times New Roman"/>
          <w:b/>
          <w:bCs/>
          <w:sz w:val="28"/>
          <w:szCs w:val="28"/>
          <w:lang w:eastAsia="ru-RU"/>
        </w:rPr>
      </w:pPr>
    </w:p>
    <w:p w:rsidR="00E0054C" w:rsidRPr="009857FA" w:rsidRDefault="00E0054C" w:rsidP="00E0054C">
      <w:pPr>
        <w:tabs>
          <w:tab w:val="left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857FA">
        <w:rPr>
          <w:rFonts w:ascii="Times New Roman" w:hAnsi="Times New Roman"/>
          <w:sz w:val="28"/>
          <w:szCs w:val="28"/>
          <w:lang w:eastAsia="ru-RU"/>
        </w:rPr>
        <w:t>Цел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программы:</w:t>
      </w:r>
    </w:p>
    <w:p w:rsidR="00E0054C" w:rsidRDefault="00E0054C" w:rsidP="00E0054C">
      <w:pPr>
        <w:tabs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- Повышение роли культуры, как важного фактора развития потенциала каждой личности и общества в целом.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E0054C" w:rsidRDefault="00E0054C" w:rsidP="00E0054C">
      <w:pPr>
        <w:tabs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857FA">
        <w:rPr>
          <w:rFonts w:ascii="Times New Roman" w:hAnsi="Times New Roman"/>
          <w:sz w:val="28"/>
          <w:szCs w:val="28"/>
        </w:rPr>
        <w:t>Для реализации поставленных целей предусматривается решение следующих задач:</w:t>
      </w:r>
    </w:p>
    <w:p w:rsidR="00E0054C" w:rsidRDefault="00E0054C" w:rsidP="00E0054C">
      <w:pPr>
        <w:tabs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9857FA">
        <w:rPr>
          <w:rFonts w:ascii="Times New Roman" w:hAnsi="Times New Roman"/>
          <w:sz w:val="28"/>
          <w:szCs w:val="28"/>
          <w:lang w:eastAsia="ru-RU"/>
        </w:rPr>
        <w:t>Создание условий для равной доступности культурных благ, развития и реализации культурного и духовного потенциала каждой личности;</w:t>
      </w:r>
    </w:p>
    <w:p w:rsidR="00085AF8" w:rsidRPr="009857FA" w:rsidRDefault="00085AF8" w:rsidP="00E0054C">
      <w:pPr>
        <w:tabs>
          <w:tab w:val="left" w:pos="5985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развитие творчества и культурного потенциала района, обеспечивающего конкурентоспособность и эффективную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имиджевую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политику Пригородного района РСО-Алания;  </w:t>
      </w:r>
    </w:p>
    <w:p w:rsidR="00E0054C" w:rsidRPr="009857FA" w:rsidRDefault="00085AF8" w:rsidP="00085AF8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>повышение качества и ра</w:t>
      </w:r>
      <w:r w:rsidR="00E0054C">
        <w:rPr>
          <w:rFonts w:ascii="Times New Roman" w:hAnsi="Times New Roman"/>
          <w:sz w:val="28"/>
          <w:szCs w:val="28"/>
          <w:lang w:eastAsia="ru-RU"/>
        </w:rPr>
        <w:t>сширение спектра муниципальных</w:t>
      </w:r>
      <w:r w:rsidR="00E0054C" w:rsidRPr="009857FA">
        <w:rPr>
          <w:rFonts w:ascii="Times New Roman" w:hAnsi="Times New Roman"/>
          <w:sz w:val="28"/>
          <w:szCs w:val="28"/>
          <w:lang w:eastAsia="ru-RU"/>
        </w:rPr>
        <w:t xml:space="preserve"> услуг, обеспечение доступности культурного продукта путем информатизации отрасли;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ind w:firstLine="31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сохранение и </w:t>
      </w:r>
      <w:r>
        <w:rPr>
          <w:rFonts w:ascii="Times New Roman" w:hAnsi="Times New Roman"/>
          <w:sz w:val="28"/>
          <w:szCs w:val="28"/>
          <w:lang w:eastAsia="ru-RU"/>
        </w:rPr>
        <w:t>развитие системы дополнительного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образования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и кадровой политики в сфере культуры;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ind w:firstLine="31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творческой самореализации населения путем совершенствования системы культурно-просветительской работы, </w:t>
      </w:r>
      <w:r w:rsidRPr="005D4F80">
        <w:rPr>
          <w:rFonts w:ascii="Times New Roman" w:hAnsi="Times New Roman"/>
          <w:sz w:val="28"/>
          <w:szCs w:val="28"/>
          <w:lang w:eastAsia="ru-RU"/>
        </w:rPr>
        <w:t>организации досуга в сфере культуры;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ind w:firstLine="31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комплектование и обеспечение сохранности библиотечных фондов, подключение библиотек к сети Интернет и развитие систем библиотечного дела путем внедрения передовых </w:t>
      </w:r>
      <w:r w:rsidRPr="005D4F80">
        <w:rPr>
          <w:rFonts w:ascii="Times New Roman" w:hAnsi="Times New Roman"/>
          <w:sz w:val="28"/>
          <w:szCs w:val="28"/>
          <w:lang w:eastAsia="ru-RU"/>
        </w:rPr>
        <w:t>информационных технологий;</w:t>
      </w:r>
    </w:p>
    <w:p w:rsidR="00E0054C" w:rsidRPr="00D70B0F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развитие профессионального искусства, поддержка международной и межрегиональной гастрольной  и фестивальной </w:t>
      </w:r>
      <w:r w:rsidRPr="00D70B0F">
        <w:rPr>
          <w:rFonts w:ascii="Times New Roman" w:hAnsi="Times New Roman"/>
          <w:sz w:val="28"/>
          <w:szCs w:val="28"/>
        </w:rPr>
        <w:t>деятельности;</w:t>
      </w:r>
    </w:p>
    <w:p w:rsidR="00E0054C" w:rsidRPr="00D70B0F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0B0F">
        <w:rPr>
          <w:rFonts w:ascii="Times New Roman" w:hAnsi="Times New Roman"/>
          <w:sz w:val="28"/>
          <w:szCs w:val="28"/>
          <w:lang w:eastAsia="ru-RU"/>
        </w:rPr>
        <w:t xml:space="preserve">  обеспечение сохранности объектов культурного наследия, их популяризация и эффективное использование в современных условиях;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70B0F">
        <w:rPr>
          <w:rFonts w:ascii="Times New Roman" w:hAnsi="Times New Roman"/>
          <w:bCs/>
          <w:sz w:val="28"/>
          <w:szCs w:val="28"/>
          <w:lang w:eastAsia="ru-RU"/>
        </w:rPr>
        <w:t xml:space="preserve">обеспечение сохранности и ремонта военно-мемориальных объектов в Муниципальном образовании </w:t>
      </w:r>
      <w:proofErr w:type="gramStart"/>
      <w:r w:rsidRPr="00D70B0F">
        <w:rPr>
          <w:rFonts w:ascii="Times New Roman" w:hAnsi="Times New Roman"/>
          <w:bCs/>
          <w:sz w:val="28"/>
          <w:szCs w:val="28"/>
          <w:lang w:eastAsia="ru-RU"/>
        </w:rPr>
        <w:t>–П</w:t>
      </w:r>
      <w:proofErr w:type="gramEnd"/>
      <w:r w:rsidRPr="00D70B0F">
        <w:rPr>
          <w:rFonts w:ascii="Times New Roman" w:hAnsi="Times New Roman"/>
          <w:bCs/>
          <w:sz w:val="28"/>
          <w:szCs w:val="28"/>
          <w:lang w:eastAsia="ru-RU"/>
        </w:rPr>
        <w:t>ригородный район;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857FA">
        <w:rPr>
          <w:rFonts w:ascii="Times New Roman" w:hAnsi="Times New Roman"/>
          <w:sz w:val="28"/>
          <w:szCs w:val="28"/>
        </w:rPr>
        <w:t>развитие механизмов поддержки творческой деятельности в сфере культуры и искусства, в том числе традиционной народной культуры;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</w:rPr>
        <w:t>обеспечение деятельности средств массово</w:t>
      </w:r>
      <w:r>
        <w:rPr>
          <w:rFonts w:ascii="Times New Roman" w:hAnsi="Times New Roman"/>
          <w:sz w:val="28"/>
          <w:szCs w:val="28"/>
        </w:rPr>
        <w:t>й информации,</w:t>
      </w:r>
      <w:r w:rsidRPr="009857FA">
        <w:rPr>
          <w:rFonts w:ascii="Times New Roman" w:hAnsi="Times New Roman"/>
          <w:sz w:val="28"/>
          <w:szCs w:val="28"/>
        </w:rPr>
        <w:t xml:space="preserve"> и иной печатной продукции;</w:t>
      </w:r>
    </w:p>
    <w:p w:rsidR="00085AF8" w:rsidRDefault="00E0054C" w:rsidP="00085AF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9857FA">
        <w:rPr>
          <w:rFonts w:ascii="Times New Roman" w:hAnsi="Times New Roman"/>
          <w:bCs/>
          <w:sz w:val="28"/>
          <w:szCs w:val="28"/>
        </w:rPr>
        <w:t xml:space="preserve">проведение работ по повышению уровня безопасности </w:t>
      </w:r>
      <w:r>
        <w:rPr>
          <w:rFonts w:ascii="Times New Roman" w:hAnsi="Times New Roman"/>
          <w:bCs/>
          <w:sz w:val="28"/>
          <w:szCs w:val="28"/>
        </w:rPr>
        <w:t>учреждений культуры  муниципального образования – Пригородный район;</w:t>
      </w:r>
      <w:r w:rsidR="00085AF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85AF8">
        <w:rPr>
          <w:rFonts w:ascii="Times New Roman" w:hAnsi="Times New Roman"/>
          <w:sz w:val="28"/>
          <w:szCs w:val="28"/>
        </w:rPr>
        <w:t xml:space="preserve">                     </w:t>
      </w:r>
    </w:p>
    <w:p w:rsidR="00E0054C" w:rsidRPr="00085AF8" w:rsidRDefault="00085AF8" w:rsidP="00085AF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0054C" w:rsidRPr="00BC20B1">
        <w:rPr>
          <w:rFonts w:ascii="Times New Roman" w:hAnsi="Times New Roman"/>
          <w:sz w:val="28"/>
          <w:szCs w:val="28"/>
        </w:rPr>
        <w:t>необходимость обеспечения безопасности населения при посещении культурно-массовых мероприятий, а также объектов культуры</w:t>
      </w:r>
      <w:proofErr w:type="gramStart"/>
      <w:r w:rsidR="00E0054C" w:rsidRPr="00BC20B1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="00E0054C" w:rsidRPr="00BC20B1">
        <w:rPr>
          <w:rFonts w:ascii="Times New Roman" w:hAnsi="Times New Roman"/>
          <w:sz w:val="28"/>
          <w:szCs w:val="28"/>
        </w:rPr>
        <w:t xml:space="preserve"> </w:t>
      </w:r>
    </w:p>
    <w:p w:rsidR="00085AF8" w:rsidRDefault="00085AF8" w:rsidP="00085AF8">
      <w:pPr>
        <w:spacing w:after="0"/>
        <w:ind w:firstLine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0054C" w:rsidRPr="00BC20B1">
        <w:rPr>
          <w:rFonts w:ascii="Times New Roman" w:hAnsi="Times New Roman"/>
          <w:sz w:val="28"/>
          <w:szCs w:val="28"/>
        </w:rPr>
        <w:t>необходимость проведения ремонтных работ в учреждениях, что обусловлено ростом их аварийности, увеличением требуемых объемов работ по реставрации</w:t>
      </w:r>
      <w:r w:rsidR="00E0054C">
        <w:rPr>
          <w:rFonts w:ascii="Times New Roman" w:hAnsi="Times New Roman"/>
          <w:sz w:val="28"/>
          <w:szCs w:val="28"/>
        </w:rPr>
        <w:t>;</w:t>
      </w:r>
    </w:p>
    <w:p w:rsidR="00E0054C" w:rsidRDefault="00E0054C" w:rsidP="00085AF8">
      <w:pPr>
        <w:spacing w:after="0"/>
        <w:ind w:firstLine="150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lastRenderedPageBreak/>
        <w:t xml:space="preserve">- необходимость развития материально-технической базы  организаций культуры для качественного предоставления  услуг; </w:t>
      </w:r>
    </w:p>
    <w:p w:rsidR="00E0054C" w:rsidRDefault="00085AF8" w:rsidP="00085AF8">
      <w:pPr>
        <w:spacing w:after="0"/>
        <w:ind w:firstLine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0054C" w:rsidRPr="00BC20B1">
        <w:rPr>
          <w:rFonts w:ascii="Times New Roman" w:hAnsi="Times New Roman"/>
          <w:sz w:val="28"/>
          <w:szCs w:val="28"/>
        </w:rPr>
        <w:t>Стоимостная оценка потребности в муниципальных услугах произведена на основе  фактических затрат отчетного периода по статьям в соответствии с показателями</w:t>
      </w:r>
      <w:r w:rsidR="00E005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0054C">
        <w:rPr>
          <w:rFonts w:ascii="Times New Roman" w:hAnsi="Times New Roman"/>
          <w:sz w:val="28"/>
          <w:szCs w:val="28"/>
        </w:rPr>
        <w:t xml:space="preserve">классификации операций сектора </w:t>
      </w:r>
      <w:r w:rsidR="00E0054C" w:rsidRPr="00BC20B1">
        <w:rPr>
          <w:rFonts w:ascii="Times New Roman" w:hAnsi="Times New Roman"/>
          <w:sz w:val="28"/>
          <w:szCs w:val="28"/>
        </w:rPr>
        <w:t>государственного управления бюджетной классификации РФ</w:t>
      </w:r>
      <w:proofErr w:type="gramEnd"/>
      <w:r w:rsidR="00E0054C" w:rsidRPr="00BC20B1">
        <w:rPr>
          <w:rFonts w:ascii="Times New Roman" w:hAnsi="Times New Roman"/>
          <w:sz w:val="28"/>
          <w:szCs w:val="28"/>
        </w:rPr>
        <w:t xml:space="preserve"> в структуре стоимости услуги, а также необходимости реализации конкретных мероприятий  по достижению целей и задач Программы</w:t>
      </w:r>
      <w:r w:rsidR="00E0054C">
        <w:rPr>
          <w:rFonts w:ascii="Times New Roman" w:hAnsi="Times New Roman"/>
          <w:sz w:val="28"/>
          <w:szCs w:val="28"/>
        </w:rPr>
        <w:t>.</w:t>
      </w:r>
    </w:p>
    <w:p w:rsidR="00E0054C" w:rsidRDefault="00E0054C" w:rsidP="00E0054C">
      <w:pPr>
        <w:ind w:firstLine="150"/>
        <w:jc w:val="both"/>
        <w:rPr>
          <w:rFonts w:ascii="Times New Roman" w:hAnsi="Times New Roman"/>
          <w:sz w:val="28"/>
          <w:szCs w:val="28"/>
        </w:rPr>
      </w:pPr>
    </w:p>
    <w:p w:rsidR="00E0054C" w:rsidRPr="0022252C" w:rsidRDefault="00E0054C" w:rsidP="00E0054C">
      <w:pPr>
        <w:spacing w:after="0" w:line="240" w:lineRule="auto"/>
        <w:ind w:left="360"/>
        <w:jc w:val="both"/>
        <w:rPr>
          <w:rFonts w:ascii="Times New Roman" w:eastAsia="TimesNewRomanPSMT" w:hAnsi="Times New Roman"/>
          <w:b/>
          <w:sz w:val="32"/>
          <w:szCs w:val="32"/>
        </w:rPr>
      </w:pPr>
      <w:r>
        <w:rPr>
          <w:rFonts w:ascii="Times New Roman" w:eastAsia="TimesNewRomanPSMT" w:hAnsi="Times New Roman"/>
          <w:b/>
          <w:sz w:val="32"/>
          <w:szCs w:val="32"/>
        </w:rPr>
        <w:t>3</w:t>
      </w:r>
      <w:r w:rsidRPr="00A73D5A">
        <w:rPr>
          <w:rFonts w:ascii="Times New Roman" w:eastAsia="TimesNewRomanPSMT" w:hAnsi="Times New Roman"/>
          <w:b/>
          <w:sz w:val="32"/>
          <w:szCs w:val="32"/>
        </w:rPr>
        <w:t xml:space="preserve">. Ожидаемые результаты реализации </w:t>
      </w:r>
      <w:r>
        <w:rPr>
          <w:rFonts w:ascii="Times New Roman" w:eastAsia="TimesNewRomanPSMT" w:hAnsi="Times New Roman"/>
          <w:b/>
          <w:sz w:val="32"/>
          <w:szCs w:val="32"/>
        </w:rPr>
        <w:t>Программы и показатели эффективности</w:t>
      </w:r>
      <w:r w:rsidRPr="00A73D5A">
        <w:rPr>
          <w:rFonts w:ascii="Times New Roman" w:eastAsia="TimesNewRomanPSMT" w:hAnsi="Times New Roman"/>
          <w:b/>
          <w:sz w:val="32"/>
          <w:szCs w:val="32"/>
        </w:rPr>
        <w:t xml:space="preserve">  </w:t>
      </w:r>
    </w:p>
    <w:p w:rsidR="00E0054C" w:rsidRPr="009857FA" w:rsidRDefault="00E0054C" w:rsidP="00E0054C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>
        <w:rPr>
          <w:rFonts w:ascii="Times New Roman" w:hAnsi="Times New Roman"/>
          <w:sz w:val="28"/>
          <w:szCs w:val="28"/>
          <w:lang w:eastAsia="ru-RU"/>
        </w:rPr>
        <w:t xml:space="preserve">«Развитие культурной жизни в муниципальном образовании Пригородный район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Республики Северная Осетия-Алания» на </w:t>
      </w:r>
      <w:r w:rsidR="006505EF">
        <w:rPr>
          <w:rFonts w:ascii="Times New Roman" w:hAnsi="Times New Roman"/>
          <w:sz w:val="28"/>
          <w:szCs w:val="28"/>
          <w:lang w:eastAsia="ru-RU"/>
        </w:rPr>
        <w:t>2017-20</w:t>
      </w:r>
      <w:r w:rsidR="00BC2C42">
        <w:rPr>
          <w:rFonts w:ascii="Times New Roman" w:hAnsi="Times New Roman"/>
          <w:sz w:val="28"/>
          <w:szCs w:val="28"/>
          <w:lang w:eastAsia="ru-RU"/>
        </w:rPr>
        <w:t>19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>год</w:t>
      </w:r>
      <w:r w:rsidR="006505EF">
        <w:rPr>
          <w:rFonts w:ascii="Times New Roman" w:hAnsi="Times New Roman"/>
          <w:sz w:val="28"/>
          <w:szCs w:val="28"/>
          <w:lang w:eastAsia="ru-RU"/>
        </w:rPr>
        <w:t>ы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позволит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району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стать одним из интереснейших регионов полиэтнического культурного пространства </w:t>
      </w:r>
      <w:r>
        <w:rPr>
          <w:rFonts w:ascii="Times New Roman" w:hAnsi="Times New Roman"/>
          <w:sz w:val="28"/>
          <w:szCs w:val="28"/>
          <w:lang w:eastAsia="ru-RU"/>
        </w:rPr>
        <w:t>республики</w:t>
      </w:r>
      <w:r w:rsidRPr="009857FA">
        <w:rPr>
          <w:rFonts w:ascii="Times New Roman" w:hAnsi="Times New Roman"/>
          <w:sz w:val="28"/>
          <w:szCs w:val="28"/>
          <w:lang w:eastAsia="ru-RU"/>
        </w:rPr>
        <w:t>, сохранить и создать условия для развития уникальной традиционной культуры и современного профессионального искусства во всем жанровом многообразии.</w:t>
      </w:r>
    </w:p>
    <w:p w:rsidR="00E0054C" w:rsidRDefault="00E0054C" w:rsidP="00E005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Муниципальная программа направлена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5" w:name="_Toc406594231"/>
      <w:r w:rsidRPr="009857FA">
        <w:rPr>
          <w:rFonts w:ascii="Times New Roman" w:hAnsi="Times New Roman"/>
          <w:sz w:val="28"/>
          <w:szCs w:val="28"/>
          <w:lang w:eastAsia="ru-RU"/>
        </w:rPr>
        <w:t>модернизацию работы учреждений культуры,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57FA">
        <w:rPr>
          <w:rFonts w:ascii="Times New Roman" w:hAnsi="Times New Roman"/>
          <w:sz w:val="28"/>
          <w:szCs w:val="28"/>
          <w:lang w:eastAsia="ru-RU"/>
        </w:rPr>
        <w:t>поддержку культурных инноваций и инициатив, формирование духовных и нравственных качеств личности и общества;</w:t>
      </w:r>
      <w:bookmarkEnd w:id="5"/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9857FA">
        <w:rPr>
          <w:rFonts w:ascii="Times New Roman" w:hAnsi="Times New Roman"/>
          <w:bCs/>
          <w:sz w:val="28"/>
          <w:szCs w:val="28"/>
        </w:rPr>
        <w:t xml:space="preserve">повышение качества предоставляемых </w:t>
      </w:r>
      <w:r>
        <w:rPr>
          <w:rFonts w:ascii="Times New Roman" w:hAnsi="Times New Roman"/>
          <w:bCs/>
          <w:sz w:val="28"/>
          <w:szCs w:val="28"/>
        </w:rPr>
        <w:t>муниципальных услуг</w:t>
      </w:r>
      <w:r w:rsidRPr="009857FA">
        <w:rPr>
          <w:rFonts w:ascii="Times New Roman" w:hAnsi="Times New Roman"/>
          <w:bCs/>
          <w:sz w:val="28"/>
          <w:szCs w:val="28"/>
        </w:rPr>
        <w:t xml:space="preserve"> путем внедрения передовых технологий;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0B0F">
        <w:rPr>
          <w:rFonts w:ascii="Times New Roman" w:hAnsi="Times New Roman"/>
          <w:sz w:val="28"/>
          <w:szCs w:val="28"/>
          <w:lang w:eastAsia="ru-RU"/>
        </w:rPr>
        <w:t xml:space="preserve">     обеспечение охраны, реставрации и популяризация памятников истории и культуры местного значения;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6" w:name="_Toc406594232"/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857FA">
        <w:rPr>
          <w:rFonts w:ascii="Times New Roman" w:hAnsi="Times New Roman"/>
          <w:sz w:val="28"/>
          <w:szCs w:val="28"/>
          <w:lang w:eastAsia="ru-RU"/>
        </w:rPr>
        <w:t>сохранение и развитие традиционной народной культуры, народных художественных промыслов;</w:t>
      </w:r>
      <w:bookmarkEnd w:id="6"/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укрепление единого культурного пространства, культурных  связей с субъектами </w:t>
      </w:r>
      <w:r>
        <w:rPr>
          <w:rFonts w:ascii="Times New Roman" w:hAnsi="Times New Roman"/>
          <w:sz w:val="28"/>
          <w:szCs w:val="28"/>
          <w:lang w:eastAsia="ru-RU"/>
        </w:rPr>
        <w:t>республик</w:t>
      </w:r>
      <w:r w:rsidRPr="009857FA">
        <w:rPr>
          <w:rFonts w:ascii="Times New Roman" w:hAnsi="Times New Roman"/>
          <w:sz w:val="28"/>
          <w:szCs w:val="28"/>
          <w:lang w:eastAsia="ru-RU"/>
        </w:rPr>
        <w:t>;</w:t>
      </w:r>
    </w:p>
    <w:p w:rsidR="00E0054C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857FA">
        <w:rPr>
          <w:rFonts w:ascii="Times New Roman" w:hAnsi="Times New Roman"/>
          <w:sz w:val="28"/>
          <w:szCs w:val="28"/>
        </w:rPr>
        <w:t>развитие международной гастрольной, выставочной и фестивальной деятельности;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9857FA">
        <w:rPr>
          <w:rFonts w:ascii="Times New Roman" w:hAnsi="Times New Roman"/>
          <w:sz w:val="28"/>
          <w:szCs w:val="28"/>
        </w:rPr>
        <w:t>развитие образования в сфере культуры;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857FA">
        <w:rPr>
          <w:rFonts w:ascii="Times New Roman" w:hAnsi="Times New Roman"/>
          <w:sz w:val="28"/>
          <w:szCs w:val="28"/>
          <w:lang w:eastAsia="ru-RU"/>
        </w:rPr>
        <w:t>модернизацию системы информационно-библиотечного обеспечения населения;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>пополнение, изучение,</w:t>
      </w:r>
      <w:proofErr w:type="gramStart"/>
      <w:r w:rsidRPr="009857FA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9857FA">
        <w:rPr>
          <w:rFonts w:ascii="Times New Roman" w:hAnsi="Times New Roman"/>
          <w:sz w:val="28"/>
          <w:szCs w:val="28"/>
          <w:lang w:eastAsia="ru-RU"/>
        </w:rPr>
        <w:t xml:space="preserve"> сохранность библиотечных фондов;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7" w:name="_Toc406594233"/>
      <w:r>
        <w:rPr>
          <w:rFonts w:ascii="Times New Roman" w:hAnsi="Times New Roman"/>
          <w:sz w:val="28"/>
          <w:szCs w:val="28"/>
          <w:lang w:eastAsia="ru-RU"/>
        </w:rPr>
        <w:t xml:space="preserve">   муниципальную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поддержку развития театрального, музыкально-исполнительского, изобразительного искусства;</w:t>
      </w:r>
      <w:bookmarkEnd w:id="7"/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8" w:name="_Toc406594234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поддержку деятельности творческих союзов, использование их потенциала для развития культуры и искусства </w:t>
      </w:r>
      <w:r>
        <w:rPr>
          <w:rFonts w:ascii="Times New Roman" w:hAnsi="Times New Roman"/>
          <w:sz w:val="28"/>
          <w:szCs w:val="28"/>
          <w:lang w:eastAsia="ru-RU"/>
        </w:rPr>
        <w:t>района</w:t>
      </w:r>
      <w:r w:rsidRPr="009857FA">
        <w:rPr>
          <w:rFonts w:ascii="Times New Roman" w:hAnsi="Times New Roman"/>
          <w:sz w:val="28"/>
          <w:szCs w:val="28"/>
          <w:lang w:eastAsia="ru-RU"/>
        </w:rPr>
        <w:t>;</w:t>
      </w:r>
      <w:bookmarkEnd w:id="8"/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>модернизацию системы подготовки кадров, отвечающей современным требованиям;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укрепление </w:t>
      </w:r>
      <w:r>
        <w:rPr>
          <w:rFonts w:ascii="Times New Roman" w:hAnsi="Times New Roman"/>
          <w:sz w:val="28"/>
          <w:szCs w:val="28"/>
          <w:lang w:eastAsia="ru-RU"/>
        </w:rPr>
        <w:t>материально-технической базы</w:t>
      </w:r>
      <w:r w:rsidRPr="009857FA">
        <w:rPr>
          <w:rFonts w:ascii="Times New Roman" w:hAnsi="Times New Roman"/>
          <w:sz w:val="28"/>
          <w:szCs w:val="28"/>
          <w:lang w:eastAsia="ru-RU"/>
        </w:rPr>
        <w:t>, компьютеризацию и технологическую модернизацию учреждений отрасли;</w:t>
      </w:r>
    </w:p>
    <w:p w:rsidR="00E0054C" w:rsidRPr="009857FA" w:rsidRDefault="00E0054C" w:rsidP="00E0054C">
      <w:pPr>
        <w:tabs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>обеспечение устойчивого развития учреждений, рост показателей их деятельности.</w:t>
      </w:r>
    </w:p>
    <w:p w:rsidR="00E0054C" w:rsidRPr="009857FA" w:rsidRDefault="00E0054C" w:rsidP="00E005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В результате реализации мероприятий, предусмотренных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программой, ожидается достижение </w:t>
      </w:r>
      <w:r w:rsidRPr="0000321D">
        <w:rPr>
          <w:rFonts w:ascii="Times New Roman" w:hAnsi="Times New Roman"/>
          <w:b/>
          <w:sz w:val="28"/>
          <w:szCs w:val="28"/>
        </w:rPr>
        <w:t>следующих показателей: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увеличение доли публичных библиотек, подключенных к сети Интернет, в общем количестве библиотек в </w:t>
      </w:r>
      <w:r>
        <w:rPr>
          <w:rFonts w:ascii="Times New Roman" w:hAnsi="Times New Roman"/>
          <w:sz w:val="28"/>
          <w:szCs w:val="28"/>
          <w:lang w:eastAsia="ru-RU"/>
        </w:rPr>
        <w:t>Пригородном районе РСО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-Алания с </w:t>
      </w:r>
      <w:r w:rsidR="00BC2C42">
        <w:rPr>
          <w:rFonts w:ascii="Times New Roman" w:hAnsi="Times New Roman"/>
          <w:sz w:val="28"/>
          <w:szCs w:val="28"/>
          <w:lang w:eastAsia="ru-RU"/>
        </w:rPr>
        <w:t>26,3%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6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г. до </w:t>
      </w:r>
      <w:r w:rsidR="00BC2C42">
        <w:rPr>
          <w:rFonts w:ascii="Times New Roman" w:hAnsi="Times New Roman"/>
          <w:sz w:val="28"/>
          <w:szCs w:val="28"/>
          <w:lang w:eastAsia="ru-RU"/>
        </w:rPr>
        <w:t>80%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9</w:t>
      </w:r>
      <w:r w:rsidRPr="009857FA">
        <w:rPr>
          <w:rFonts w:ascii="Times New Roman" w:hAnsi="Times New Roman"/>
          <w:sz w:val="28"/>
          <w:szCs w:val="28"/>
          <w:lang w:eastAsia="ru-RU"/>
        </w:rPr>
        <w:t>г.;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увеличение доли обучающихся в образовательных учреждениях в сфере культуры, в общем числе детей с </w:t>
      </w:r>
      <w:r>
        <w:rPr>
          <w:rFonts w:ascii="Times New Roman" w:hAnsi="Times New Roman"/>
          <w:sz w:val="28"/>
          <w:szCs w:val="28"/>
          <w:lang w:eastAsia="ru-RU"/>
        </w:rPr>
        <w:t>9%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6</w:t>
      </w:r>
      <w:r w:rsidRPr="009857FA">
        <w:rPr>
          <w:rFonts w:ascii="Times New Roman" w:hAnsi="Times New Roman"/>
          <w:sz w:val="28"/>
          <w:szCs w:val="28"/>
          <w:lang w:eastAsia="ru-RU"/>
        </w:rPr>
        <w:t>г. до 1</w:t>
      </w:r>
      <w:r w:rsidR="00BC2C42">
        <w:rPr>
          <w:rFonts w:ascii="Times New Roman" w:hAnsi="Times New Roman"/>
          <w:sz w:val="28"/>
          <w:szCs w:val="28"/>
          <w:lang w:eastAsia="ru-RU"/>
        </w:rPr>
        <w:t>2</w:t>
      </w:r>
      <w:r w:rsidRPr="009857FA">
        <w:rPr>
          <w:rFonts w:ascii="Times New Roman" w:hAnsi="Times New Roman"/>
          <w:sz w:val="28"/>
          <w:szCs w:val="28"/>
          <w:lang w:eastAsia="ru-RU"/>
        </w:rPr>
        <w:t>% в 201</w:t>
      </w:r>
      <w:r w:rsidR="00BC2C42">
        <w:rPr>
          <w:rFonts w:ascii="Times New Roman" w:hAnsi="Times New Roman"/>
          <w:sz w:val="28"/>
          <w:szCs w:val="28"/>
          <w:lang w:eastAsia="ru-RU"/>
        </w:rPr>
        <w:t>9</w:t>
      </w:r>
      <w:r w:rsidRPr="009857FA">
        <w:rPr>
          <w:rFonts w:ascii="Times New Roman" w:hAnsi="Times New Roman"/>
          <w:sz w:val="28"/>
          <w:szCs w:val="28"/>
          <w:lang w:eastAsia="ru-RU"/>
        </w:rPr>
        <w:t>г.;</w:t>
      </w:r>
    </w:p>
    <w:p w:rsidR="00E0054C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увеличение доли </w:t>
      </w:r>
      <w:proofErr w:type="gramStart"/>
      <w:r w:rsidRPr="009857FA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,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57F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857FA">
        <w:rPr>
          <w:rFonts w:ascii="Times New Roman" w:hAnsi="Times New Roman"/>
          <w:sz w:val="28"/>
          <w:szCs w:val="28"/>
          <w:lang w:eastAsia="ru-RU"/>
        </w:rPr>
        <w:t>продолживших</w:t>
      </w:r>
      <w:proofErr w:type="gramEnd"/>
      <w:r w:rsidRPr="009857FA">
        <w:rPr>
          <w:rFonts w:ascii="Times New Roman" w:hAnsi="Times New Roman"/>
          <w:sz w:val="28"/>
          <w:szCs w:val="28"/>
          <w:lang w:eastAsia="ru-RU"/>
        </w:rPr>
        <w:t xml:space="preserve"> обучение по программам среднего (высшего) профессионального образования в области культуры и искусства, с </w:t>
      </w:r>
      <w:r>
        <w:rPr>
          <w:rFonts w:ascii="Times New Roman" w:hAnsi="Times New Roman"/>
          <w:sz w:val="28"/>
          <w:szCs w:val="28"/>
          <w:lang w:eastAsia="ru-RU"/>
        </w:rPr>
        <w:t>13</w:t>
      </w:r>
      <w:r w:rsidRPr="009857FA">
        <w:rPr>
          <w:rFonts w:ascii="Times New Roman" w:hAnsi="Times New Roman"/>
          <w:sz w:val="28"/>
          <w:szCs w:val="28"/>
          <w:lang w:eastAsia="ru-RU"/>
        </w:rPr>
        <w:t>% в 201</w:t>
      </w:r>
      <w:r w:rsidR="00BC2C42">
        <w:rPr>
          <w:rFonts w:ascii="Times New Roman" w:hAnsi="Times New Roman"/>
          <w:sz w:val="28"/>
          <w:szCs w:val="28"/>
          <w:lang w:eastAsia="ru-RU"/>
        </w:rPr>
        <w:t>6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г. до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="00BC2C42">
        <w:rPr>
          <w:rFonts w:ascii="Times New Roman" w:hAnsi="Times New Roman"/>
          <w:sz w:val="28"/>
          <w:szCs w:val="28"/>
          <w:lang w:eastAsia="ru-RU"/>
        </w:rPr>
        <w:t>4,5</w:t>
      </w:r>
      <w:r w:rsidRPr="009857FA">
        <w:rPr>
          <w:rFonts w:ascii="Times New Roman" w:hAnsi="Times New Roman"/>
          <w:sz w:val="28"/>
          <w:szCs w:val="28"/>
          <w:lang w:eastAsia="ru-RU"/>
        </w:rPr>
        <w:t>% в 201</w:t>
      </w:r>
      <w:r w:rsidR="00BC2C42">
        <w:rPr>
          <w:rFonts w:ascii="Times New Roman" w:hAnsi="Times New Roman"/>
          <w:sz w:val="28"/>
          <w:szCs w:val="28"/>
          <w:lang w:eastAsia="ru-RU"/>
        </w:rPr>
        <w:t>9</w:t>
      </w:r>
      <w:r w:rsidRPr="009857FA">
        <w:rPr>
          <w:rFonts w:ascii="Times New Roman" w:hAnsi="Times New Roman"/>
          <w:sz w:val="28"/>
          <w:szCs w:val="28"/>
          <w:lang w:eastAsia="ru-RU"/>
        </w:rPr>
        <w:t>г.;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увеличение количества посещений театрально-концертных мероприятий (по сравнению с  количеством в предыдущем году) с </w:t>
      </w:r>
      <w:r>
        <w:rPr>
          <w:rFonts w:ascii="Times New Roman" w:hAnsi="Times New Roman"/>
          <w:sz w:val="28"/>
          <w:szCs w:val="28"/>
          <w:lang w:eastAsia="ru-RU"/>
        </w:rPr>
        <w:t>5500 человек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6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г. до </w:t>
      </w:r>
      <w:r w:rsidR="00BC2C42">
        <w:rPr>
          <w:rFonts w:ascii="Times New Roman" w:hAnsi="Times New Roman"/>
          <w:sz w:val="28"/>
          <w:szCs w:val="28"/>
          <w:lang w:eastAsia="ru-RU"/>
        </w:rPr>
        <w:t>7200</w:t>
      </w:r>
      <w:r>
        <w:rPr>
          <w:rFonts w:ascii="Times New Roman" w:hAnsi="Times New Roman"/>
          <w:sz w:val="28"/>
          <w:szCs w:val="28"/>
          <w:lang w:eastAsia="ru-RU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9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г.;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увеличение численности участников культурно-досуговых мероприятий (по сравнению с численностью в предыдущем году) с </w:t>
      </w:r>
      <w:r w:rsidR="00BC2C42">
        <w:rPr>
          <w:rFonts w:ascii="Times New Roman" w:hAnsi="Times New Roman"/>
          <w:sz w:val="28"/>
          <w:szCs w:val="28"/>
          <w:lang w:eastAsia="ru-RU"/>
        </w:rPr>
        <w:t>32020</w:t>
      </w:r>
      <w:r>
        <w:rPr>
          <w:rFonts w:ascii="Times New Roman" w:hAnsi="Times New Roman"/>
          <w:sz w:val="28"/>
          <w:szCs w:val="28"/>
          <w:lang w:eastAsia="ru-RU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6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г. до </w:t>
      </w:r>
      <w:r w:rsidR="00BC2C42">
        <w:rPr>
          <w:rFonts w:ascii="Times New Roman" w:hAnsi="Times New Roman"/>
          <w:sz w:val="28"/>
          <w:szCs w:val="28"/>
          <w:lang w:eastAsia="ru-RU"/>
        </w:rPr>
        <w:t>33500</w:t>
      </w:r>
      <w:r>
        <w:rPr>
          <w:rFonts w:ascii="Times New Roman" w:hAnsi="Times New Roman"/>
          <w:sz w:val="28"/>
          <w:szCs w:val="28"/>
          <w:lang w:eastAsia="ru-RU"/>
        </w:rPr>
        <w:t xml:space="preserve"> человек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в 201</w:t>
      </w:r>
      <w:r w:rsidR="00BC2C42">
        <w:rPr>
          <w:rFonts w:ascii="Times New Roman" w:hAnsi="Times New Roman"/>
          <w:sz w:val="28"/>
          <w:szCs w:val="28"/>
          <w:lang w:eastAsia="ru-RU"/>
        </w:rPr>
        <w:t>9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г.;</w:t>
      </w:r>
    </w:p>
    <w:p w:rsidR="00E0054C" w:rsidRPr="009857FA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повышение уровня удовлетворенности населения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Пригородного района 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Северная Осетия-Алания качеством предоставления государственных услуг в сфере культуры с </w:t>
      </w:r>
      <w:r>
        <w:rPr>
          <w:rFonts w:ascii="Times New Roman" w:hAnsi="Times New Roman"/>
          <w:sz w:val="28"/>
          <w:szCs w:val="28"/>
          <w:lang w:eastAsia="ru-RU"/>
        </w:rPr>
        <w:t>65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% в 201</w:t>
      </w:r>
      <w:r w:rsidR="00BC2C42">
        <w:rPr>
          <w:rFonts w:ascii="Times New Roman" w:hAnsi="Times New Roman"/>
          <w:sz w:val="28"/>
          <w:szCs w:val="28"/>
          <w:lang w:eastAsia="ru-RU"/>
        </w:rPr>
        <w:t>6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г. до </w:t>
      </w:r>
      <w:r w:rsidR="00BC2C42">
        <w:rPr>
          <w:rFonts w:ascii="Times New Roman" w:hAnsi="Times New Roman"/>
          <w:sz w:val="28"/>
          <w:szCs w:val="28"/>
          <w:lang w:eastAsia="ru-RU"/>
        </w:rPr>
        <w:t>80</w:t>
      </w:r>
      <w:r w:rsidRPr="009857FA">
        <w:rPr>
          <w:rFonts w:ascii="Times New Roman" w:hAnsi="Times New Roman"/>
          <w:sz w:val="28"/>
          <w:szCs w:val="28"/>
          <w:lang w:eastAsia="ru-RU"/>
        </w:rPr>
        <w:t xml:space="preserve"> % в 201</w:t>
      </w:r>
      <w:r w:rsidR="00BC2C42">
        <w:rPr>
          <w:rFonts w:ascii="Times New Roman" w:hAnsi="Times New Roman"/>
          <w:sz w:val="28"/>
          <w:szCs w:val="28"/>
          <w:lang w:eastAsia="ru-RU"/>
        </w:rPr>
        <w:t>9</w:t>
      </w:r>
      <w:r w:rsidRPr="009857FA">
        <w:rPr>
          <w:rFonts w:ascii="Times New Roman" w:hAnsi="Times New Roman"/>
          <w:sz w:val="28"/>
          <w:szCs w:val="28"/>
          <w:lang w:eastAsia="ru-RU"/>
        </w:rPr>
        <w:t>г.;</w:t>
      </w:r>
    </w:p>
    <w:p w:rsidR="00E0054C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увеличение количества библиографических записей в сводном электронном каталоге библиотек района с 15000 ед. в 201</w:t>
      </w:r>
      <w:r w:rsidR="00BC2C4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 до </w:t>
      </w:r>
      <w:r w:rsidR="00BC2C42">
        <w:rPr>
          <w:rFonts w:ascii="Times New Roman" w:hAnsi="Times New Roman"/>
          <w:sz w:val="28"/>
          <w:szCs w:val="28"/>
        </w:rPr>
        <w:t>16000</w:t>
      </w:r>
      <w:r>
        <w:rPr>
          <w:rFonts w:ascii="Times New Roman" w:hAnsi="Times New Roman"/>
          <w:sz w:val="28"/>
          <w:szCs w:val="28"/>
        </w:rPr>
        <w:t xml:space="preserve"> ед. в 201</w:t>
      </w:r>
      <w:r w:rsidR="00BC2C4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</w:t>
      </w:r>
      <w:proofErr w:type="gramStart"/>
      <w:r>
        <w:rPr>
          <w:rFonts w:ascii="Times New Roman" w:hAnsi="Times New Roman"/>
          <w:sz w:val="28"/>
          <w:szCs w:val="28"/>
        </w:rPr>
        <w:t>.;</w:t>
      </w:r>
      <w:proofErr w:type="gramEnd"/>
    </w:p>
    <w:p w:rsidR="00E0054C" w:rsidRDefault="00E0054C" w:rsidP="00E0054C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увеличение средств учреждений культуры от приносящей доход деятельности от 11</w:t>
      </w:r>
      <w:r w:rsidR="00BC2C4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в 201</w:t>
      </w:r>
      <w:r w:rsidR="00BC2C4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 до 1</w:t>
      </w:r>
      <w:r w:rsidR="00BC2C42">
        <w:rPr>
          <w:rFonts w:ascii="Times New Roman" w:hAnsi="Times New Roman"/>
          <w:sz w:val="28"/>
          <w:szCs w:val="28"/>
        </w:rPr>
        <w:t>182</w:t>
      </w:r>
      <w:r>
        <w:rPr>
          <w:rFonts w:ascii="Times New Roman" w:hAnsi="Times New Roman"/>
          <w:sz w:val="28"/>
          <w:szCs w:val="28"/>
        </w:rPr>
        <w:t xml:space="preserve"> тыс.рублей в 201</w:t>
      </w:r>
      <w:r w:rsidR="00BC2C4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00321D" w:rsidRDefault="0000321D" w:rsidP="0000321D">
      <w:pPr>
        <w:tabs>
          <w:tab w:val="num" w:pos="0"/>
          <w:tab w:val="left" w:pos="884"/>
          <w:tab w:val="left" w:pos="5985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увеличение доли участников творческих коллективов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учреждениях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культуры от общей численности населения от </w:t>
      </w:r>
      <w:r w:rsidRPr="0000321D">
        <w:rPr>
          <w:rFonts w:ascii="Times New Roman" w:hAnsi="Times New Roman"/>
          <w:sz w:val="28"/>
          <w:szCs w:val="28"/>
          <w:lang w:eastAsia="ru-RU"/>
        </w:rPr>
        <w:t>1708 чел.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0321D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sz w:val="28"/>
          <w:szCs w:val="28"/>
          <w:lang w:eastAsia="ru-RU"/>
        </w:rPr>
        <w:t xml:space="preserve">1,7%) в 2017 году до </w:t>
      </w:r>
      <w:r w:rsidRPr="0000321D">
        <w:rPr>
          <w:rFonts w:ascii="Times New Roman" w:hAnsi="Times New Roman"/>
          <w:sz w:val="28"/>
          <w:szCs w:val="28"/>
          <w:lang w:eastAsia="ru-RU"/>
        </w:rPr>
        <w:t>1900 чел.</w:t>
      </w:r>
      <w:r>
        <w:rPr>
          <w:rFonts w:ascii="Times New Roman" w:hAnsi="Times New Roman"/>
          <w:sz w:val="28"/>
          <w:szCs w:val="28"/>
          <w:lang w:eastAsia="ru-RU"/>
        </w:rPr>
        <w:t>(1,8%) в 2019 году.</w:t>
      </w:r>
    </w:p>
    <w:p w:rsidR="00E0054C" w:rsidRDefault="00E0054C" w:rsidP="00E0054C">
      <w:pPr>
        <w:tabs>
          <w:tab w:val="num" w:pos="0"/>
          <w:tab w:val="left" w:pos="884"/>
          <w:tab w:val="left" w:pos="5985"/>
        </w:tabs>
        <w:spacing w:after="0"/>
        <w:ind w:firstLine="851"/>
        <w:jc w:val="center"/>
        <w:rPr>
          <w:rFonts w:ascii="Times New Roman" w:hAnsi="Times New Roman"/>
          <w:b/>
          <w:sz w:val="32"/>
          <w:szCs w:val="32"/>
        </w:rPr>
      </w:pPr>
    </w:p>
    <w:p w:rsidR="00E0054C" w:rsidRDefault="00E0054C" w:rsidP="00E0054C">
      <w:pPr>
        <w:tabs>
          <w:tab w:val="num" w:pos="0"/>
          <w:tab w:val="left" w:pos="884"/>
          <w:tab w:val="left" w:pos="5985"/>
        </w:tabs>
        <w:spacing w:after="0"/>
        <w:ind w:firstLine="851"/>
        <w:jc w:val="center"/>
        <w:rPr>
          <w:rFonts w:ascii="Times New Roman" w:hAnsi="Times New Roman"/>
          <w:b/>
          <w:sz w:val="32"/>
          <w:szCs w:val="32"/>
        </w:rPr>
      </w:pPr>
    </w:p>
    <w:p w:rsidR="00E0054C" w:rsidRDefault="00E0054C" w:rsidP="00E0054C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E0054C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E0054C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  <w:sectPr w:rsidR="00E0054C" w:rsidSect="009E6235">
          <w:pgSz w:w="11906" w:h="16838"/>
          <w:pgMar w:top="1134" w:right="1259" w:bottom="851" w:left="1276" w:header="709" w:footer="306" w:gutter="0"/>
          <w:cols w:space="708"/>
          <w:docGrid w:linePitch="360"/>
        </w:sect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    </w:t>
      </w:r>
    </w:p>
    <w:p w:rsidR="00E0054C" w:rsidRDefault="00E0054C" w:rsidP="00CD3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410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</w:t>
      </w:r>
      <w:r w:rsidRPr="00632410">
        <w:rPr>
          <w:rFonts w:ascii="Times New Roman" w:hAnsi="Times New Roman"/>
          <w:b/>
          <w:sz w:val="28"/>
          <w:szCs w:val="28"/>
        </w:rPr>
        <w:t xml:space="preserve"> Перечень мероприятий Программы</w:t>
      </w:r>
    </w:p>
    <w:p w:rsidR="00D808EA" w:rsidRDefault="00D808EA" w:rsidP="00CD3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3C6D" w:rsidRPr="00632410" w:rsidRDefault="00CD3C6D" w:rsidP="00CD3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E0054C" w:rsidRDefault="00CD3C6D" w:rsidP="00CD3C6D">
      <w:pPr>
        <w:tabs>
          <w:tab w:val="left" w:pos="11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Решение задач муниципальной программы реализуется посредством выполнения соответствующих им подпрограмм муниципальной программы:</w:t>
      </w:r>
    </w:p>
    <w:p w:rsidR="00CD3C6D" w:rsidRDefault="00CD3C6D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задача 1посредством выполнения </w:t>
      </w:r>
      <w:r w:rsidRPr="00D808EA">
        <w:rPr>
          <w:rFonts w:ascii="Times New Roman" w:hAnsi="Times New Roman"/>
          <w:b/>
          <w:sz w:val="28"/>
          <w:szCs w:val="28"/>
        </w:rPr>
        <w:t>подпрограммы 1</w:t>
      </w:r>
      <w:r w:rsidRPr="00632410">
        <w:rPr>
          <w:rFonts w:ascii="Times New Roman" w:hAnsi="Times New Roman"/>
          <w:sz w:val="28"/>
          <w:szCs w:val="28"/>
        </w:rPr>
        <w:t>«Развитие системы дополнительного образования детей в сфере культуры муниципального образовани</w:t>
      </w:r>
      <w:proofErr w:type="gramStart"/>
      <w:r w:rsidRPr="00632410">
        <w:rPr>
          <w:rFonts w:ascii="Times New Roman" w:hAnsi="Times New Roman"/>
          <w:sz w:val="28"/>
          <w:szCs w:val="28"/>
        </w:rPr>
        <w:t>я–</w:t>
      </w:r>
      <w:proofErr w:type="gramEnd"/>
      <w:r w:rsidRPr="00632410">
        <w:rPr>
          <w:rFonts w:ascii="Times New Roman" w:hAnsi="Times New Roman"/>
          <w:sz w:val="28"/>
          <w:szCs w:val="28"/>
        </w:rPr>
        <w:t xml:space="preserve"> Пригородный район РСО – Алания»</w:t>
      </w:r>
      <w:r>
        <w:rPr>
          <w:rFonts w:ascii="Times New Roman" w:hAnsi="Times New Roman"/>
          <w:sz w:val="28"/>
          <w:szCs w:val="28"/>
        </w:rPr>
        <w:t>;</w:t>
      </w:r>
    </w:p>
    <w:p w:rsidR="00CD3C6D" w:rsidRPr="00632410" w:rsidRDefault="00CD3C6D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задача 2 посредством выполнения </w:t>
      </w:r>
      <w:r w:rsidRPr="00D808EA">
        <w:rPr>
          <w:rFonts w:ascii="Times New Roman" w:hAnsi="Times New Roman"/>
          <w:b/>
          <w:sz w:val="28"/>
          <w:szCs w:val="28"/>
        </w:rPr>
        <w:t>подпрограммы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2410">
        <w:rPr>
          <w:rFonts w:ascii="Times New Roman" w:eastAsia="Times New Roman" w:hAnsi="Times New Roman"/>
          <w:sz w:val="28"/>
          <w:szCs w:val="28"/>
          <w:lang w:eastAsia="ru-RU"/>
        </w:rPr>
        <w:t>«Реализация мероприятий в сфере культуры муниципального образовани</w:t>
      </w:r>
      <w:proofErr w:type="gramStart"/>
      <w:r w:rsidRPr="0063241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32410">
        <w:rPr>
          <w:rFonts w:ascii="Times New Roman" w:hAnsi="Times New Roman"/>
          <w:sz w:val="28"/>
          <w:szCs w:val="28"/>
        </w:rPr>
        <w:t>–</w:t>
      </w:r>
      <w:proofErr w:type="gramEnd"/>
      <w:r w:rsidRPr="00632410">
        <w:rPr>
          <w:rFonts w:ascii="Times New Roman" w:hAnsi="Times New Roman"/>
          <w:sz w:val="28"/>
          <w:szCs w:val="28"/>
        </w:rPr>
        <w:t xml:space="preserve"> Пригородный район Республики Северная Осетия - Алания»</w:t>
      </w:r>
    </w:p>
    <w:p w:rsidR="00CD3C6D" w:rsidRDefault="00CD3C6D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задача 3 посредством выполнения </w:t>
      </w:r>
      <w:r w:rsidRPr="00D808EA">
        <w:rPr>
          <w:rFonts w:ascii="Times New Roman" w:hAnsi="Times New Roman"/>
          <w:b/>
          <w:sz w:val="28"/>
          <w:szCs w:val="28"/>
        </w:rPr>
        <w:t>подпрограммы 3</w:t>
      </w:r>
      <w:r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Развитие культурной жизни муниципального образования – Пригородный район РСО-Алания» </w:t>
      </w:r>
    </w:p>
    <w:p w:rsidR="00CD3C6D" w:rsidRDefault="00CD3C6D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 основным мероприятиям муниципальной программы относятся:</w:t>
      </w:r>
    </w:p>
    <w:p w:rsidR="00CD3C6D" w:rsidRDefault="00CD3C6D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="00D808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обеспечение сохранения </w:t>
      </w:r>
      <w:r w:rsidR="00D808EA">
        <w:rPr>
          <w:rFonts w:ascii="Times New Roman" w:hAnsi="Times New Roman"/>
          <w:sz w:val="28"/>
          <w:szCs w:val="28"/>
        </w:rPr>
        <w:t>и развития системы дополнительного образования. В рамках данного мероприятия предусматривается сохранение контингента учащихся, повышение качества образования;</w:t>
      </w:r>
    </w:p>
    <w:p w:rsidR="00D808EA" w:rsidRDefault="00D808EA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обеспечение библиотечного, библиографического и информационного обслуживания. В рамках данного мероприятия предусматривается пополнение библиотечного фонда новыми изданиями, сохранение количества читателей;</w:t>
      </w:r>
    </w:p>
    <w:p w:rsidR="00D808EA" w:rsidRDefault="00D808EA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обеспечение организации досуга клубными учреждениями. В рамках данного мероприятия предусматривается повышение интереса населения к духовным и культурным ценностям;</w:t>
      </w:r>
    </w:p>
    <w:p w:rsidR="00D808EA" w:rsidRPr="00632410" w:rsidRDefault="00D808EA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обеспечение деятельности Управления культуры  (АППАРАТ).</w:t>
      </w:r>
    </w:p>
    <w:p w:rsidR="00CD3C6D" w:rsidRPr="00632410" w:rsidRDefault="00CD3C6D" w:rsidP="00CD3C6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808EA" w:rsidRDefault="00D808EA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808EA" w:rsidRDefault="00D808EA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D3C6D" w:rsidRDefault="00CD3C6D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025D" w:rsidRDefault="0091025D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3301"/>
        <w:gridCol w:w="1607"/>
        <w:gridCol w:w="1134"/>
        <w:gridCol w:w="1399"/>
        <w:gridCol w:w="720"/>
        <w:gridCol w:w="1080"/>
        <w:gridCol w:w="2896"/>
        <w:gridCol w:w="3044"/>
      </w:tblGrid>
      <w:tr w:rsidR="00E0054C" w:rsidRPr="0092170D" w:rsidTr="009E6235">
        <w:tc>
          <w:tcPr>
            <w:tcW w:w="15768" w:type="dxa"/>
            <w:gridSpan w:val="9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pStyle w:val="a3"/>
              <w:ind w:left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Подпрограмма 1  «Развитие системы дополнительного образования детей в сфере культуры муниципального образования  – Пригородный район РСО – Алания»</w:t>
            </w:r>
            <w:r w:rsidR="00934D85">
              <w:rPr>
                <w:rFonts w:ascii="Times New Roman" w:hAnsi="Times New Roman"/>
                <w:b/>
                <w:sz w:val="28"/>
                <w:szCs w:val="28"/>
              </w:rPr>
              <w:t xml:space="preserve"> на 2017-2019гг.</w:t>
            </w:r>
          </w:p>
          <w:p w:rsidR="00E0054C" w:rsidRPr="0092170D" w:rsidRDefault="00E0054C" w:rsidP="009E6235">
            <w:pPr>
              <w:suppressAutoHyphens/>
              <w:spacing w:after="0" w:line="240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92170D" w:rsidTr="009E4F39">
        <w:tc>
          <w:tcPr>
            <w:tcW w:w="587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333" w:type="dxa"/>
            <w:gridSpan w:val="4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Финансирование, тыс</w:t>
            </w:r>
            <w:proofErr w:type="gram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    Исполнители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 (</w:t>
            </w: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колич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 или качественные показатели)</w:t>
            </w:r>
          </w:p>
        </w:tc>
      </w:tr>
      <w:tr w:rsidR="00E0054C" w:rsidRPr="0092170D" w:rsidTr="009E4F39">
        <w:tc>
          <w:tcPr>
            <w:tcW w:w="587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Год </w:t>
            </w:r>
          </w:p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</w:tc>
        <w:tc>
          <w:tcPr>
            <w:tcW w:w="3199" w:type="dxa"/>
            <w:gridSpan w:val="3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289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4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92170D" w:rsidTr="009E4F39">
        <w:trPr>
          <w:cantSplit/>
          <w:trHeight w:val="946"/>
        </w:trPr>
        <w:tc>
          <w:tcPr>
            <w:tcW w:w="587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  <w:textDirection w:val="btLr"/>
          </w:tcPr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Мест.</w:t>
            </w:r>
          </w:p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бюдж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20" w:type="dxa"/>
            <w:textDirection w:val="btLr"/>
          </w:tcPr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Респ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бюдж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80" w:type="dxa"/>
            <w:textDirection w:val="btLr"/>
          </w:tcPr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внебюджет</w:t>
            </w:r>
            <w:proofErr w:type="spellEnd"/>
          </w:p>
        </w:tc>
        <w:tc>
          <w:tcPr>
            <w:tcW w:w="289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4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92170D" w:rsidTr="009E4F39">
        <w:trPr>
          <w:trHeight w:val="1239"/>
        </w:trPr>
        <w:tc>
          <w:tcPr>
            <w:tcW w:w="587" w:type="dxa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«Сохранение </w:t>
            </w:r>
            <w:r w:rsidR="006A6123" w:rsidRPr="0092170D">
              <w:rPr>
                <w:rFonts w:ascii="Times New Roman" w:hAnsi="Times New Roman"/>
                <w:sz w:val="28"/>
                <w:szCs w:val="28"/>
              </w:rPr>
              <w:t xml:space="preserve">контингента учащихся, сохранение </w:t>
            </w:r>
            <w:r w:rsidRPr="0092170D">
              <w:rPr>
                <w:rFonts w:ascii="Times New Roman" w:hAnsi="Times New Roman"/>
                <w:sz w:val="28"/>
                <w:szCs w:val="28"/>
              </w:rPr>
              <w:t xml:space="preserve">и развитие системы художественно-эстетического образования в 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МО-Пригородный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район».</w:t>
            </w:r>
          </w:p>
          <w:p w:rsidR="00E0054C" w:rsidRPr="0092170D" w:rsidRDefault="00E0054C" w:rsidP="009E62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E0054C" w:rsidRPr="0092170D" w:rsidRDefault="00E0054C" w:rsidP="006A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</w:t>
            </w:r>
            <w:r w:rsidR="006A6123" w:rsidRPr="0092170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9" w:type="dxa"/>
            <w:vAlign w:val="center"/>
          </w:tcPr>
          <w:p w:rsidR="00E0054C" w:rsidRPr="0092170D" w:rsidRDefault="00420AF7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39020,0</w:t>
            </w:r>
          </w:p>
        </w:tc>
        <w:tc>
          <w:tcPr>
            <w:tcW w:w="720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1120,0</w:t>
            </w:r>
          </w:p>
        </w:tc>
        <w:tc>
          <w:tcPr>
            <w:tcW w:w="2896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МО – Пригородный район, МБОУ ДОД (школы)</w:t>
            </w:r>
          </w:p>
        </w:tc>
        <w:tc>
          <w:tcPr>
            <w:tcW w:w="3044" w:type="dxa"/>
            <w:vAlign w:val="center"/>
          </w:tcPr>
          <w:p w:rsidR="00E0054C" w:rsidRPr="0092170D" w:rsidRDefault="006A6123" w:rsidP="006A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Увеличение количества одаренных детей, о</w:t>
            </w:r>
            <w:r w:rsidR="00E0054C" w:rsidRPr="0092170D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функционирования музыкальных, школ </w:t>
            </w:r>
            <w:proofErr w:type="spellStart"/>
            <w:r w:rsidR="00E0054C" w:rsidRPr="0092170D">
              <w:rPr>
                <w:rFonts w:ascii="Times New Roman" w:hAnsi="Times New Roman"/>
                <w:sz w:val="28"/>
                <w:szCs w:val="28"/>
              </w:rPr>
              <w:t>искусств</w:t>
            </w:r>
            <w:proofErr w:type="gramStart"/>
            <w:r w:rsidR="00E0054C" w:rsidRPr="0092170D">
              <w:rPr>
                <w:rFonts w:ascii="Times New Roman" w:hAnsi="Times New Roman"/>
                <w:sz w:val="28"/>
                <w:szCs w:val="28"/>
              </w:rPr>
              <w:t>,х</w:t>
            </w:r>
            <w:proofErr w:type="gramEnd"/>
            <w:r w:rsidR="00E0054C" w:rsidRPr="0092170D">
              <w:rPr>
                <w:rFonts w:ascii="Times New Roman" w:hAnsi="Times New Roman"/>
                <w:sz w:val="28"/>
                <w:szCs w:val="28"/>
              </w:rPr>
              <w:t>удожественных</w:t>
            </w:r>
            <w:proofErr w:type="spellEnd"/>
            <w:r w:rsidR="00E0054C" w:rsidRPr="0092170D">
              <w:rPr>
                <w:rFonts w:ascii="Times New Roman" w:hAnsi="Times New Roman"/>
                <w:sz w:val="28"/>
                <w:szCs w:val="28"/>
              </w:rPr>
              <w:t xml:space="preserve"> школ) МО-Пригородный район. Развитие </w:t>
            </w:r>
            <w:proofErr w:type="spellStart"/>
            <w:r w:rsidR="00E0054C" w:rsidRPr="0092170D">
              <w:rPr>
                <w:rFonts w:ascii="Times New Roman" w:hAnsi="Times New Roman"/>
                <w:sz w:val="28"/>
                <w:szCs w:val="28"/>
              </w:rPr>
              <w:t>допобразования</w:t>
            </w:r>
            <w:proofErr w:type="spellEnd"/>
            <w:r w:rsidR="00E0054C" w:rsidRPr="0092170D">
              <w:rPr>
                <w:rFonts w:ascii="Times New Roman" w:hAnsi="Times New Roman"/>
                <w:sz w:val="28"/>
                <w:szCs w:val="28"/>
              </w:rPr>
              <w:t xml:space="preserve"> в сфере культуры.</w:t>
            </w:r>
          </w:p>
        </w:tc>
      </w:tr>
      <w:tr w:rsidR="006A6123" w:rsidRPr="0092170D" w:rsidTr="009E4F39">
        <w:trPr>
          <w:trHeight w:val="789"/>
        </w:trPr>
        <w:tc>
          <w:tcPr>
            <w:tcW w:w="587" w:type="dxa"/>
          </w:tcPr>
          <w:p w:rsidR="006A6123" w:rsidRPr="0092170D" w:rsidRDefault="006A6123" w:rsidP="009E4F3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</w:tcPr>
          <w:p w:rsidR="0096487D" w:rsidRPr="0092170D" w:rsidRDefault="0096487D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Сохранение контингента учащихся, сохранение и развитие системы художественно-эстетического образования в 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МО-</w:t>
            </w: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Пригородный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район».</w:t>
            </w:r>
          </w:p>
          <w:p w:rsidR="006A6123" w:rsidRPr="0092170D" w:rsidRDefault="006A6123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134" w:type="dxa"/>
            <w:vAlign w:val="center"/>
          </w:tcPr>
          <w:p w:rsidR="006A6123" w:rsidRPr="0092170D" w:rsidRDefault="006A6123" w:rsidP="006A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399" w:type="dxa"/>
            <w:vAlign w:val="center"/>
          </w:tcPr>
          <w:p w:rsidR="006A6123" w:rsidRPr="0092170D" w:rsidRDefault="00420AF7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39262</w:t>
            </w:r>
            <w:r w:rsidR="006A6123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20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80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1120,0</w:t>
            </w:r>
          </w:p>
        </w:tc>
        <w:tc>
          <w:tcPr>
            <w:tcW w:w="2896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МО – Пригородный район, МБОУ ДОД (школы)</w:t>
            </w:r>
          </w:p>
        </w:tc>
        <w:tc>
          <w:tcPr>
            <w:tcW w:w="3044" w:type="dxa"/>
            <w:vAlign w:val="center"/>
          </w:tcPr>
          <w:p w:rsidR="006A6123" w:rsidRPr="0092170D" w:rsidRDefault="0096487D" w:rsidP="006A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одаренных детей, обеспечение устойчивого функционирования музыкальных, школ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искусств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,х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удожественных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школ) МО-Пригородный район. Развитие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допобразования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в сфере культуры.</w:t>
            </w:r>
          </w:p>
        </w:tc>
      </w:tr>
      <w:tr w:rsidR="006A6123" w:rsidRPr="0092170D" w:rsidTr="009E4F39">
        <w:trPr>
          <w:trHeight w:val="789"/>
        </w:trPr>
        <w:tc>
          <w:tcPr>
            <w:tcW w:w="587" w:type="dxa"/>
          </w:tcPr>
          <w:p w:rsidR="006A6123" w:rsidRPr="0092170D" w:rsidRDefault="006A6123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</w:tcPr>
          <w:p w:rsidR="0096487D" w:rsidRPr="0092170D" w:rsidRDefault="0096487D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Сохранение контингента учащихся, сохранение и развитие системы художественно-эстетического образования в 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МО-Пригородный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район».</w:t>
            </w:r>
          </w:p>
          <w:p w:rsidR="006A6123" w:rsidRPr="0092170D" w:rsidRDefault="006A6123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6A6123" w:rsidRPr="0092170D" w:rsidRDefault="006A6123" w:rsidP="006A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399" w:type="dxa"/>
            <w:vAlign w:val="center"/>
          </w:tcPr>
          <w:p w:rsidR="006A6123" w:rsidRPr="0092170D" w:rsidRDefault="00420AF7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39279</w:t>
            </w:r>
            <w:r w:rsidR="006A6123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20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80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1120,0</w:t>
            </w:r>
          </w:p>
        </w:tc>
        <w:tc>
          <w:tcPr>
            <w:tcW w:w="2896" w:type="dxa"/>
            <w:vAlign w:val="center"/>
          </w:tcPr>
          <w:p w:rsidR="006A6123" w:rsidRPr="0092170D" w:rsidRDefault="006A6123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МО – Пригородный район, МБОУ ДОД (школы)</w:t>
            </w:r>
          </w:p>
        </w:tc>
        <w:tc>
          <w:tcPr>
            <w:tcW w:w="3044" w:type="dxa"/>
            <w:vAlign w:val="center"/>
          </w:tcPr>
          <w:p w:rsidR="006A6123" w:rsidRPr="0092170D" w:rsidRDefault="0096487D" w:rsidP="006A61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одаренных детей, обеспечение устойчивого функционирования музыкальных, школ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искусств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,х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удожественных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школ) МО-Пригородный район. Развитие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допобразования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в сфере культуры.</w:t>
            </w:r>
          </w:p>
        </w:tc>
      </w:tr>
      <w:tr w:rsidR="00E0054C" w:rsidRPr="0092170D" w:rsidTr="009E4F39">
        <w:trPr>
          <w:trHeight w:val="461"/>
        </w:trPr>
        <w:tc>
          <w:tcPr>
            <w:tcW w:w="5495" w:type="dxa"/>
            <w:gridSpan w:val="3"/>
            <w:vMerge w:val="restart"/>
            <w:vAlign w:val="center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93DDD" w:rsidRDefault="00D93DDD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399" w:type="dxa"/>
            <w:vAlign w:val="center"/>
          </w:tcPr>
          <w:p w:rsidR="00D93DDD" w:rsidRDefault="00D93DDD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0054C" w:rsidRPr="0092170D" w:rsidRDefault="00420AF7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117561</w:t>
            </w:r>
            <w:r w:rsidR="009E4F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7740" w:type="dxa"/>
            <w:gridSpan w:val="4"/>
            <w:vMerge w:val="restart"/>
          </w:tcPr>
          <w:p w:rsidR="00D93DDD" w:rsidRDefault="00D93DDD" w:rsidP="009E4F39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054C" w:rsidRPr="0092170D" w:rsidRDefault="009E4F39" w:rsidP="009E4F39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3360,00</w:t>
            </w:r>
          </w:p>
        </w:tc>
      </w:tr>
      <w:tr w:rsidR="00E0054C" w:rsidRPr="0092170D" w:rsidTr="009E4F39">
        <w:tc>
          <w:tcPr>
            <w:tcW w:w="5495" w:type="dxa"/>
            <w:gridSpan w:val="3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40" w:type="dxa"/>
            <w:gridSpan w:val="4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0054C" w:rsidRDefault="00E0054C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1025D" w:rsidRPr="0092170D" w:rsidRDefault="0091025D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  <w:sectPr w:rsidR="0091025D" w:rsidRPr="0092170D" w:rsidSect="009E6235">
          <w:pgSz w:w="16838" w:h="11906" w:orient="landscape"/>
          <w:pgMar w:top="1276" w:right="1134" w:bottom="1259" w:left="851" w:header="709" w:footer="306" w:gutter="0"/>
          <w:cols w:space="708"/>
          <w:docGrid w:linePitch="360"/>
        </w:sectPr>
      </w:pPr>
    </w:p>
    <w:p w:rsidR="00E0054C" w:rsidRPr="0092170D" w:rsidRDefault="00E0054C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3546"/>
        <w:gridCol w:w="1870"/>
        <w:gridCol w:w="1276"/>
        <w:gridCol w:w="1275"/>
        <w:gridCol w:w="116"/>
        <w:gridCol w:w="735"/>
        <w:gridCol w:w="283"/>
        <w:gridCol w:w="426"/>
        <w:gridCol w:w="141"/>
        <w:gridCol w:w="3112"/>
        <w:gridCol w:w="7"/>
        <w:gridCol w:w="2268"/>
      </w:tblGrid>
      <w:tr w:rsidR="00E0054C" w:rsidRPr="0092170D" w:rsidTr="0092170D">
        <w:tc>
          <w:tcPr>
            <w:tcW w:w="15701" w:type="dxa"/>
            <w:gridSpan w:val="13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pStyle w:val="a3"/>
              <w:ind w:left="1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Подпрограмма 2 </w:t>
            </w: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«Реализация мероприятий в сфере культуры в муниципальном  образовании  –</w:t>
            </w:r>
          </w:p>
          <w:p w:rsidR="00E0054C" w:rsidRPr="0092170D" w:rsidRDefault="00E0054C" w:rsidP="009E6235">
            <w:pPr>
              <w:pStyle w:val="a3"/>
              <w:ind w:left="1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Пригородный район РСО – Алания»</w:t>
            </w:r>
            <w:r w:rsidR="00934D85">
              <w:rPr>
                <w:rFonts w:ascii="Times New Roman" w:hAnsi="Times New Roman"/>
                <w:b/>
                <w:sz w:val="28"/>
                <w:szCs w:val="28"/>
              </w:rPr>
              <w:t xml:space="preserve"> на 2017-2019 гг.</w:t>
            </w:r>
          </w:p>
          <w:p w:rsidR="00E0054C" w:rsidRPr="0092170D" w:rsidRDefault="00E0054C" w:rsidP="009E6235">
            <w:pPr>
              <w:pStyle w:val="a3"/>
              <w:ind w:left="11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054C" w:rsidRPr="0092170D" w:rsidTr="0092170D"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Финансирование, тыс</w:t>
            </w:r>
            <w:proofErr w:type="gram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3253" w:type="dxa"/>
            <w:gridSpan w:val="2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 (</w:t>
            </w: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колич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 или качественные показатели)</w:t>
            </w:r>
          </w:p>
        </w:tc>
      </w:tr>
      <w:tr w:rsidR="00E0054C" w:rsidRPr="0092170D" w:rsidTr="00420AF7">
        <w:tc>
          <w:tcPr>
            <w:tcW w:w="64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Год </w:t>
            </w:r>
          </w:p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</w:tc>
        <w:tc>
          <w:tcPr>
            <w:tcW w:w="2835" w:type="dxa"/>
            <w:gridSpan w:val="5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3253" w:type="dxa"/>
            <w:gridSpan w:val="2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92170D" w:rsidTr="00420AF7">
        <w:trPr>
          <w:cantSplit/>
          <w:trHeight w:val="1134"/>
        </w:trPr>
        <w:tc>
          <w:tcPr>
            <w:tcW w:w="64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1" w:type="dxa"/>
            <w:gridSpan w:val="2"/>
            <w:textDirection w:val="btLr"/>
          </w:tcPr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Мест.</w:t>
            </w:r>
          </w:p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бюдж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35" w:type="dxa"/>
            <w:textDirection w:val="btLr"/>
          </w:tcPr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Респ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бюдж</w:t>
            </w:r>
            <w:proofErr w:type="spellEnd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gridSpan w:val="2"/>
            <w:textDirection w:val="btLr"/>
          </w:tcPr>
          <w:p w:rsidR="00E0054C" w:rsidRPr="0092170D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внебюджет</w:t>
            </w:r>
            <w:proofErr w:type="spellEnd"/>
          </w:p>
        </w:tc>
        <w:tc>
          <w:tcPr>
            <w:tcW w:w="3253" w:type="dxa"/>
            <w:gridSpan w:val="2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vMerge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92170D" w:rsidTr="0092170D">
        <w:trPr>
          <w:cantSplit/>
          <w:trHeight w:val="1134"/>
        </w:trPr>
        <w:tc>
          <w:tcPr>
            <w:tcW w:w="15701" w:type="dxa"/>
            <w:gridSpan w:val="13"/>
            <w:tcBorders>
              <w:left w:val="nil"/>
              <w:right w:val="nil"/>
            </w:tcBorders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</w:t>
            </w: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Районный Дворец культуры, ЦБС</w:t>
            </w:r>
          </w:p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92170D" w:rsidTr="00915EC5">
        <w:tc>
          <w:tcPr>
            <w:tcW w:w="646" w:type="dxa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46" w:type="dxa"/>
          </w:tcPr>
          <w:p w:rsidR="00E0054C" w:rsidRPr="00915EC5" w:rsidRDefault="0096487D" w:rsidP="009648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5EC5">
              <w:rPr>
                <w:rFonts w:ascii="Times New Roman" w:hAnsi="Times New Roman"/>
                <w:b/>
                <w:sz w:val="28"/>
                <w:szCs w:val="28"/>
              </w:rPr>
              <w:t>«Обеспечение организации досуга клубными учреждениями</w:t>
            </w:r>
            <w:proofErr w:type="gramStart"/>
            <w:r w:rsidRPr="00915EC5"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915EC5">
              <w:rPr>
                <w:rFonts w:ascii="Times New Roman" w:hAnsi="Times New Roman"/>
                <w:b/>
                <w:sz w:val="28"/>
                <w:szCs w:val="28"/>
              </w:rPr>
              <w:t xml:space="preserve"> р</w:t>
            </w:r>
            <w:r w:rsidR="00E0054C" w:rsidRPr="00915EC5">
              <w:rPr>
                <w:rFonts w:ascii="Times New Roman" w:hAnsi="Times New Roman"/>
                <w:b/>
                <w:sz w:val="28"/>
                <w:szCs w:val="28"/>
              </w:rPr>
              <w:t>азвитие деятельности культурно-досуговых учреждений МО-Пригородный район»</w:t>
            </w:r>
          </w:p>
        </w:tc>
        <w:tc>
          <w:tcPr>
            <w:tcW w:w="1870" w:type="dxa"/>
            <w:vAlign w:val="center"/>
          </w:tcPr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5F4D55" w:rsidRDefault="005F4D55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5EC5" w:rsidRDefault="00915EC5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E0054C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</w:t>
            </w:r>
            <w:r w:rsidR="0096487D" w:rsidRPr="0092170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5F4D55" w:rsidRDefault="00E0054C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5EC5" w:rsidRDefault="00915EC5" w:rsidP="00FA54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FA5438" w:rsidP="00FA54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3389,0</w:t>
            </w:r>
          </w:p>
        </w:tc>
        <w:tc>
          <w:tcPr>
            <w:tcW w:w="1134" w:type="dxa"/>
            <w:gridSpan w:val="3"/>
          </w:tcPr>
          <w:p w:rsidR="00E0054C" w:rsidRPr="0092170D" w:rsidRDefault="00E0054C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E0054C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4D55" w:rsidRDefault="005F4D55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C5" w:rsidRDefault="00915EC5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420AF7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21022</w:t>
            </w:r>
            <w:r w:rsidR="0096487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567" w:type="dxa"/>
            <w:gridSpan w:val="2"/>
          </w:tcPr>
          <w:p w:rsidR="00E0054C" w:rsidRPr="0092170D" w:rsidRDefault="00E0054C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E0054C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4D55" w:rsidRDefault="005F4D55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5EC5" w:rsidRDefault="00915EC5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E0054C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  <w:vAlign w:val="center"/>
          </w:tcPr>
          <w:p w:rsidR="00E0054C" w:rsidRPr="0092170D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Пригородный район, МКУ «РДК», директора МКУ сельских поселений</w:t>
            </w:r>
          </w:p>
          <w:p w:rsidR="00E0054C" w:rsidRPr="0092170D" w:rsidRDefault="00E0054C" w:rsidP="009E62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15EC5" w:rsidRDefault="00915EC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0054C" w:rsidRPr="0092170D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Реализация субвенции в полном объеме </w:t>
            </w:r>
          </w:p>
        </w:tc>
      </w:tr>
      <w:tr w:rsidR="0096487D" w:rsidRPr="0092170D" w:rsidTr="00420AF7">
        <w:tc>
          <w:tcPr>
            <w:tcW w:w="646" w:type="dxa"/>
          </w:tcPr>
          <w:p w:rsidR="0096487D" w:rsidRPr="0092170D" w:rsidRDefault="0096487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</w:tcPr>
          <w:p w:rsidR="0096487D" w:rsidRPr="0092170D" w:rsidRDefault="0096487D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«Обеспечение организации досуга клубными учреждениями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развитие деятельности культурно-досуговых учреждений МО-Пригородный район»</w:t>
            </w:r>
          </w:p>
        </w:tc>
        <w:tc>
          <w:tcPr>
            <w:tcW w:w="1870" w:type="dxa"/>
            <w:vAlign w:val="center"/>
          </w:tcPr>
          <w:p w:rsidR="0096487D" w:rsidRPr="0092170D" w:rsidRDefault="0096487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5F4D55" w:rsidRDefault="005F4D55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6487D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75" w:type="dxa"/>
            <w:vAlign w:val="center"/>
          </w:tcPr>
          <w:p w:rsidR="005F4D55" w:rsidRDefault="005F4D55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FA5438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2787</w:t>
            </w:r>
            <w:r w:rsidR="0096487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3"/>
          </w:tcPr>
          <w:p w:rsidR="005F4D55" w:rsidRDefault="005F4D5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4D55" w:rsidRDefault="005F4D5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4D55" w:rsidRDefault="005F4D5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420AF7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18022</w:t>
            </w:r>
            <w:r w:rsidR="0096487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567" w:type="dxa"/>
            <w:gridSpan w:val="2"/>
          </w:tcPr>
          <w:p w:rsidR="005F4D55" w:rsidRDefault="005F4D5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4D55" w:rsidRDefault="005F4D5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4D55" w:rsidRDefault="005F4D55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6487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  <w:vAlign w:val="center"/>
          </w:tcPr>
          <w:p w:rsidR="0096487D" w:rsidRPr="0092170D" w:rsidRDefault="0096487D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Пригородный район, МКУ «РДК», директора МКУ сельских поселений</w:t>
            </w:r>
          </w:p>
          <w:p w:rsidR="0096487D" w:rsidRPr="0092170D" w:rsidRDefault="0096487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6487D" w:rsidRPr="0092170D" w:rsidRDefault="0096487D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обеспечение устойчивого функционирования учреждений культуры досугового типа</w:t>
            </w:r>
          </w:p>
        </w:tc>
      </w:tr>
      <w:tr w:rsidR="0096487D" w:rsidRPr="0092170D" w:rsidTr="00915EC5">
        <w:tc>
          <w:tcPr>
            <w:tcW w:w="646" w:type="dxa"/>
          </w:tcPr>
          <w:p w:rsidR="0096487D" w:rsidRPr="0092170D" w:rsidRDefault="0096487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6" w:type="dxa"/>
          </w:tcPr>
          <w:p w:rsidR="0096487D" w:rsidRPr="0092170D" w:rsidRDefault="0096487D" w:rsidP="009648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«Обеспечение организации досуга клубными </w:t>
            </w: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учреждениями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развитие деятельности культурно-досуговых учреждений МО-Пригородный район»</w:t>
            </w:r>
          </w:p>
        </w:tc>
        <w:tc>
          <w:tcPr>
            <w:tcW w:w="1870" w:type="dxa"/>
            <w:vAlign w:val="center"/>
          </w:tcPr>
          <w:p w:rsidR="0096487D" w:rsidRPr="0092170D" w:rsidRDefault="0096487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276" w:type="dxa"/>
            <w:vAlign w:val="center"/>
          </w:tcPr>
          <w:p w:rsidR="00915EC5" w:rsidRDefault="00915EC5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6487D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275" w:type="dxa"/>
            <w:vAlign w:val="center"/>
          </w:tcPr>
          <w:p w:rsidR="00915EC5" w:rsidRDefault="00915EC5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FA5438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2865</w:t>
            </w:r>
            <w:r w:rsidR="00950B8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3"/>
          </w:tcPr>
          <w:p w:rsidR="00915EC5" w:rsidRDefault="00915EC5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420AF7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21022</w:t>
            </w:r>
            <w:r w:rsidR="00950B8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567" w:type="dxa"/>
            <w:gridSpan w:val="2"/>
          </w:tcPr>
          <w:p w:rsidR="00376DBB" w:rsidRDefault="00376DBB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376DBB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  <w:vAlign w:val="center"/>
          </w:tcPr>
          <w:p w:rsidR="00950B8D" w:rsidRPr="0092170D" w:rsidRDefault="00950B8D" w:rsidP="00950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Управление культуры АМС Пригородный </w:t>
            </w: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район, МКУ «РДК», директора МКУ сельских поселений</w:t>
            </w:r>
          </w:p>
          <w:p w:rsidR="0096487D" w:rsidRPr="0092170D" w:rsidRDefault="0096487D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6487D" w:rsidRPr="0092170D" w:rsidRDefault="00950B8D" w:rsidP="009648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обеспечение устойчивого </w:t>
            </w: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функционирования учреждений культуры досугового типа</w:t>
            </w:r>
          </w:p>
        </w:tc>
      </w:tr>
      <w:tr w:rsidR="0096487D" w:rsidRPr="0092170D" w:rsidTr="00420AF7">
        <w:tc>
          <w:tcPr>
            <w:tcW w:w="646" w:type="dxa"/>
          </w:tcPr>
          <w:p w:rsidR="0096487D" w:rsidRPr="0092170D" w:rsidRDefault="0096487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546" w:type="dxa"/>
          </w:tcPr>
          <w:p w:rsidR="0096487D" w:rsidRPr="00915EC5" w:rsidRDefault="0096487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5EC5">
              <w:rPr>
                <w:rFonts w:ascii="Times New Roman" w:hAnsi="Times New Roman"/>
                <w:b/>
                <w:sz w:val="28"/>
                <w:szCs w:val="28"/>
              </w:rPr>
              <w:t>«Иные мероприятия в сфере культуры муниципального образования - Пригородный район».</w:t>
            </w:r>
          </w:p>
          <w:p w:rsidR="0096487D" w:rsidRPr="0092170D" w:rsidRDefault="0096487D" w:rsidP="009E62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6487D" w:rsidRPr="0092170D" w:rsidRDefault="0096487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5F4D55" w:rsidRDefault="005F4D55" w:rsidP="00950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6487D" w:rsidP="00950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</w:t>
            </w:r>
            <w:r w:rsidR="00950B8D" w:rsidRPr="0092170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5F4D55" w:rsidRDefault="005F4D55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50B8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1202,0</w:t>
            </w:r>
          </w:p>
        </w:tc>
        <w:tc>
          <w:tcPr>
            <w:tcW w:w="1134" w:type="dxa"/>
            <w:gridSpan w:val="3"/>
            <w:vAlign w:val="center"/>
          </w:tcPr>
          <w:p w:rsidR="005F4D55" w:rsidRDefault="005F4D55" w:rsidP="009E62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6487D" w:rsidP="009E62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5F4D55" w:rsidRDefault="005F4D55" w:rsidP="009E62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6487D" w:rsidRPr="0092170D" w:rsidRDefault="0096487D" w:rsidP="009E62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  <w:vAlign w:val="center"/>
          </w:tcPr>
          <w:p w:rsidR="0096487D" w:rsidRPr="0092170D" w:rsidRDefault="0096487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Управление культуры АМС Пригородный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район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,М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КУ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(«РДК»)</w:t>
            </w:r>
          </w:p>
          <w:p w:rsidR="0096487D" w:rsidRPr="0092170D" w:rsidRDefault="0096487D" w:rsidP="009E62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6487D" w:rsidRPr="0092170D" w:rsidRDefault="0096487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обеспечение устойчивого функционирования учреждений культуры досугового типа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0B8D" w:rsidRPr="0092170D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950B8D" w:rsidRPr="0092170D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культурно-досуговых мероприятий .</w:t>
            </w:r>
          </w:p>
        </w:tc>
      </w:tr>
      <w:tr w:rsidR="00950B8D" w:rsidRPr="0092170D" w:rsidTr="00420AF7">
        <w:tc>
          <w:tcPr>
            <w:tcW w:w="646" w:type="dxa"/>
          </w:tcPr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6" w:type="dxa"/>
          </w:tcPr>
          <w:p w:rsidR="00950B8D" w:rsidRPr="0092170D" w:rsidRDefault="00950B8D" w:rsidP="00950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«Иные мероприятия в сфере культуры муниципального образования - Пригородный район».</w:t>
            </w:r>
          </w:p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  <w:vAlign w:val="center"/>
          </w:tcPr>
          <w:p w:rsidR="005F4D55" w:rsidRDefault="005F4D55" w:rsidP="00950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950B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75" w:type="dxa"/>
            <w:vAlign w:val="center"/>
          </w:tcPr>
          <w:p w:rsidR="005F4D55" w:rsidRDefault="005F4D55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850,0</w:t>
            </w:r>
          </w:p>
        </w:tc>
        <w:tc>
          <w:tcPr>
            <w:tcW w:w="1134" w:type="dxa"/>
            <w:gridSpan w:val="3"/>
            <w:vAlign w:val="center"/>
          </w:tcPr>
          <w:p w:rsidR="005F4D55" w:rsidRDefault="005F4D55" w:rsidP="00DB6A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5F4D55" w:rsidRDefault="005F4D55" w:rsidP="00DB6A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  <w:vAlign w:val="center"/>
          </w:tcPr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Управление культуры АМС Пригородный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район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,М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КУ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(«РДК»)</w:t>
            </w:r>
          </w:p>
          <w:p w:rsidR="00950B8D" w:rsidRPr="0092170D" w:rsidRDefault="00950B8D" w:rsidP="00DB6A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обеспечение устойчивого функционирования учреждений культуры досугового типа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культурно-досуговых мероприятий</w:t>
            </w:r>
          </w:p>
        </w:tc>
      </w:tr>
      <w:tr w:rsidR="00950B8D" w:rsidRPr="0092170D" w:rsidTr="00915EC5">
        <w:tc>
          <w:tcPr>
            <w:tcW w:w="646" w:type="dxa"/>
          </w:tcPr>
          <w:p w:rsidR="0091025D" w:rsidRDefault="0091025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Pr="0092170D" w:rsidRDefault="0091025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</w:tcPr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«Иные мероприятия в сфере культуры муниципального образования - Пригородный район».</w:t>
            </w: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276" w:type="dxa"/>
          </w:tcPr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2019</w:t>
            </w:r>
          </w:p>
        </w:tc>
        <w:tc>
          <w:tcPr>
            <w:tcW w:w="1275" w:type="dxa"/>
          </w:tcPr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880,0</w:t>
            </w:r>
          </w:p>
        </w:tc>
        <w:tc>
          <w:tcPr>
            <w:tcW w:w="1134" w:type="dxa"/>
            <w:gridSpan w:val="3"/>
          </w:tcPr>
          <w:p w:rsidR="0091025D" w:rsidRDefault="0091025D" w:rsidP="00915EC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15EC5" w:rsidP="00915E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</w:t>
            </w:r>
          </w:p>
        </w:tc>
        <w:tc>
          <w:tcPr>
            <w:tcW w:w="567" w:type="dxa"/>
            <w:gridSpan w:val="2"/>
          </w:tcPr>
          <w:p w:rsidR="0091025D" w:rsidRDefault="0091025D" w:rsidP="00915EC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15EC5" w:rsidP="00915E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</w:t>
            </w:r>
          </w:p>
        </w:tc>
        <w:tc>
          <w:tcPr>
            <w:tcW w:w="3119" w:type="dxa"/>
            <w:gridSpan w:val="2"/>
            <w:vAlign w:val="center"/>
          </w:tcPr>
          <w:p w:rsidR="0091025D" w:rsidRDefault="0091025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Default="0091025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Управление культуры АМС Пригородный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район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,М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КУ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(«РДК»)</w:t>
            </w:r>
          </w:p>
          <w:p w:rsidR="00950B8D" w:rsidRPr="0092170D" w:rsidRDefault="00950B8D" w:rsidP="00DB6A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1025D" w:rsidRDefault="0091025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025D" w:rsidRDefault="0091025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устойчивого функционирования учреждений культуры досугового типа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увеличение количества культурно-досуговых мероприятий</w:t>
            </w:r>
          </w:p>
        </w:tc>
      </w:tr>
      <w:tr w:rsidR="00950B8D" w:rsidRPr="0092170D" w:rsidTr="0091025D">
        <w:tc>
          <w:tcPr>
            <w:tcW w:w="646" w:type="dxa"/>
          </w:tcPr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546" w:type="dxa"/>
          </w:tcPr>
          <w:p w:rsidR="00950B8D" w:rsidRPr="00915EC5" w:rsidRDefault="00950B8D" w:rsidP="009102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5EC5">
              <w:rPr>
                <w:rFonts w:ascii="Times New Roman" w:hAnsi="Times New Roman"/>
                <w:b/>
                <w:sz w:val="28"/>
                <w:szCs w:val="28"/>
              </w:rPr>
              <w:t>«Развитие</w:t>
            </w:r>
            <w:r w:rsidR="00915E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15EC5">
              <w:rPr>
                <w:rFonts w:ascii="Times New Roman" w:hAnsi="Times New Roman"/>
                <w:b/>
                <w:sz w:val="28"/>
                <w:szCs w:val="28"/>
              </w:rPr>
              <w:t xml:space="preserve"> библиотечного дела в М</w:t>
            </w:r>
            <w:proofErr w:type="gramStart"/>
            <w:r w:rsidRPr="00915EC5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9102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proofErr w:type="gramEnd"/>
            <w:r w:rsidRPr="00915EC5">
              <w:rPr>
                <w:rFonts w:ascii="Times New Roman" w:hAnsi="Times New Roman"/>
                <w:b/>
                <w:sz w:val="28"/>
                <w:szCs w:val="28"/>
              </w:rPr>
              <w:t xml:space="preserve"> Пригородный район</w:t>
            </w:r>
          </w:p>
        </w:tc>
        <w:tc>
          <w:tcPr>
            <w:tcW w:w="1870" w:type="dxa"/>
          </w:tcPr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950B8D" w:rsidRPr="0092170D" w:rsidRDefault="00950B8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275" w:type="dxa"/>
          </w:tcPr>
          <w:p w:rsidR="00950B8D" w:rsidRPr="0092170D" w:rsidRDefault="00FA5438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14631</w:t>
            </w:r>
            <w:r w:rsidR="00950B8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3"/>
          </w:tcPr>
          <w:p w:rsidR="00950B8D" w:rsidRPr="0092170D" w:rsidRDefault="00950B8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67" w:type="dxa"/>
            <w:gridSpan w:val="2"/>
          </w:tcPr>
          <w:p w:rsidR="00950B8D" w:rsidRPr="0092170D" w:rsidRDefault="00950B8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</w:tcPr>
          <w:p w:rsidR="00950B8D" w:rsidRPr="0092170D" w:rsidRDefault="00950B8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Пригородный район, МКУ « ЦБС»</w:t>
            </w:r>
          </w:p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0B8D" w:rsidRPr="0092170D" w:rsidRDefault="00950B8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обеспечение</w:t>
            </w:r>
          </w:p>
          <w:p w:rsidR="00950B8D" w:rsidRPr="0092170D" w:rsidRDefault="00950B8D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устойчивого функционирования библ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истемы, увеличение количества посещений и книговыдачи в библиотеках.</w:t>
            </w:r>
          </w:p>
        </w:tc>
      </w:tr>
      <w:tr w:rsidR="00950B8D" w:rsidRPr="0092170D" w:rsidTr="00915EC5">
        <w:tc>
          <w:tcPr>
            <w:tcW w:w="646" w:type="dxa"/>
          </w:tcPr>
          <w:p w:rsidR="00950B8D" w:rsidRDefault="00950B8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25D" w:rsidRDefault="0091025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1025D" w:rsidRPr="0092170D" w:rsidRDefault="0091025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0B8D" w:rsidRPr="0092170D" w:rsidRDefault="00950B8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6" w:type="dxa"/>
          </w:tcPr>
          <w:p w:rsidR="0091025D" w:rsidRDefault="0091025D" w:rsidP="00DB6A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«Развитие библиотечного дела в МО – Пригородный район</w:t>
            </w:r>
          </w:p>
        </w:tc>
        <w:tc>
          <w:tcPr>
            <w:tcW w:w="1870" w:type="dxa"/>
          </w:tcPr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75" w:type="dxa"/>
          </w:tcPr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FA5438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14677</w:t>
            </w:r>
            <w:r w:rsidR="00950B8D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3"/>
          </w:tcPr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67" w:type="dxa"/>
            <w:gridSpan w:val="2"/>
          </w:tcPr>
          <w:p w:rsidR="0091025D" w:rsidRDefault="0091025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</w:tcPr>
          <w:p w:rsidR="0091025D" w:rsidRDefault="0091025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Пригородный район, МКУ « ЦБС»</w:t>
            </w:r>
          </w:p>
          <w:p w:rsidR="00950B8D" w:rsidRPr="0092170D" w:rsidRDefault="00950B8D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1025D" w:rsidRDefault="0091025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0B8D" w:rsidRPr="0092170D" w:rsidRDefault="00950B8D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обеспечение</w:t>
            </w:r>
          </w:p>
          <w:p w:rsidR="00950B8D" w:rsidRPr="0092170D" w:rsidRDefault="00950B8D" w:rsidP="00915E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 xml:space="preserve">устойчивого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функцион</w:t>
            </w:r>
            <w:r w:rsidR="00915EC5">
              <w:rPr>
                <w:rFonts w:ascii="Times New Roman" w:hAnsi="Times New Roman"/>
                <w:sz w:val="28"/>
                <w:szCs w:val="28"/>
              </w:rPr>
              <w:t>ир-ия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2170D">
              <w:rPr>
                <w:rFonts w:ascii="Times New Roman" w:hAnsi="Times New Roman"/>
                <w:sz w:val="28"/>
                <w:szCs w:val="28"/>
              </w:rPr>
              <w:t>библ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истемы</w:t>
            </w:r>
            <w:proofErr w:type="spellEnd"/>
            <w:r w:rsidRPr="0092170D">
              <w:rPr>
                <w:rFonts w:ascii="Times New Roman" w:hAnsi="Times New Roman"/>
                <w:sz w:val="28"/>
                <w:szCs w:val="28"/>
              </w:rPr>
              <w:t xml:space="preserve">, увеличение количества </w:t>
            </w:r>
            <w:r w:rsidRPr="0092170D">
              <w:rPr>
                <w:rFonts w:ascii="Times New Roman" w:hAnsi="Times New Roman"/>
                <w:sz w:val="28"/>
                <w:szCs w:val="28"/>
              </w:rPr>
              <w:lastRenderedPageBreak/>
              <w:t>посещений и книговыдачи в библиотеках.</w:t>
            </w:r>
          </w:p>
        </w:tc>
      </w:tr>
      <w:tr w:rsidR="00764C62" w:rsidRPr="0092170D" w:rsidTr="00915EC5">
        <w:tc>
          <w:tcPr>
            <w:tcW w:w="646" w:type="dxa"/>
          </w:tcPr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6" w:type="dxa"/>
          </w:tcPr>
          <w:p w:rsidR="00764C62" w:rsidRPr="0092170D" w:rsidRDefault="00764C62" w:rsidP="00DB6A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«Развитие библиотечного дела в МО – Пригородный район</w:t>
            </w:r>
          </w:p>
        </w:tc>
        <w:tc>
          <w:tcPr>
            <w:tcW w:w="1870" w:type="dxa"/>
          </w:tcPr>
          <w:p w:rsidR="00764C62" w:rsidRPr="0092170D" w:rsidRDefault="00764C62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276" w:type="dxa"/>
          </w:tcPr>
          <w:p w:rsidR="00764C62" w:rsidRPr="0092170D" w:rsidRDefault="00764C62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275" w:type="dxa"/>
          </w:tcPr>
          <w:p w:rsidR="00764C62" w:rsidRPr="0092170D" w:rsidRDefault="00FA5438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14699</w:t>
            </w:r>
            <w:r w:rsidR="00764C62" w:rsidRPr="009217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3"/>
          </w:tcPr>
          <w:p w:rsidR="00764C62" w:rsidRPr="0092170D" w:rsidRDefault="00764C62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567" w:type="dxa"/>
            <w:gridSpan w:val="2"/>
          </w:tcPr>
          <w:p w:rsidR="00764C62" w:rsidRPr="0092170D" w:rsidRDefault="00764C62" w:rsidP="00915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119" w:type="dxa"/>
            <w:gridSpan w:val="2"/>
          </w:tcPr>
          <w:p w:rsidR="00764C62" w:rsidRPr="0092170D" w:rsidRDefault="00764C62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Управление культуры АМС Пригородный район, МКУ « ЦБС»</w:t>
            </w:r>
          </w:p>
          <w:p w:rsidR="00764C62" w:rsidRPr="0092170D" w:rsidRDefault="00764C62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64C62" w:rsidRPr="0092170D" w:rsidRDefault="00764C62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обеспечение</w:t>
            </w:r>
          </w:p>
          <w:p w:rsidR="00764C62" w:rsidRPr="0092170D" w:rsidRDefault="00764C62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70D">
              <w:rPr>
                <w:rFonts w:ascii="Times New Roman" w:hAnsi="Times New Roman"/>
                <w:sz w:val="28"/>
                <w:szCs w:val="28"/>
              </w:rPr>
              <w:t>устойчивого функционирования библ</w:t>
            </w:r>
            <w:proofErr w:type="gramStart"/>
            <w:r w:rsidRPr="0092170D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92170D">
              <w:rPr>
                <w:rFonts w:ascii="Times New Roman" w:hAnsi="Times New Roman"/>
                <w:sz w:val="28"/>
                <w:szCs w:val="28"/>
              </w:rPr>
              <w:t>истемы, увеличение количества посещений и книговыдачи в библиотеках.</w:t>
            </w:r>
          </w:p>
        </w:tc>
      </w:tr>
      <w:tr w:rsidR="00764C62" w:rsidRPr="0092170D" w:rsidTr="00915EC5">
        <w:trPr>
          <w:trHeight w:val="491"/>
        </w:trPr>
        <w:tc>
          <w:tcPr>
            <w:tcW w:w="646" w:type="dxa"/>
          </w:tcPr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6" w:type="dxa"/>
          </w:tcPr>
          <w:p w:rsidR="0091025D" w:rsidRDefault="00764C62" w:rsidP="009E62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           </w:t>
            </w:r>
          </w:p>
          <w:p w:rsidR="00764C62" w:rsidRPr="0092170D" w:rsidRDefault="00764C62" w:rsidP="009E62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170D">
              <w:rPr>
                <w:rFonts w:ascii="Times New Roman" w:hAnsi="Times New Roman"/>
                <w:b/>
                <w:sz w:val="28"/>
                <w:szCs w:val="28"/>
              </w:rPr>
              <w:t xml:space="preserve">  ИТОГО:</w:t>
            </w:r>
          </w:p>
        </w:tc>
        <w:tc>
          <w:tcPr>
            <w:tcW w:w="1870" w:type="dxa"/>
          </w:tcPr>
          <w:p w:rsidR="0091025D" w:rsidRDefault="0091025D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FA5438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116046</w:t>
            </w:r>
            <w:r w:rsidR="00764C62" w:rsidRPr="0092170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  <w:vAlign w:val="center"/>
          </w:tcPr>
          <w:p w:rsidR="00764C62" w:rsidRPr="0092170D" w:rsidRDefault="00764C62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FA5438" w:rsidP="00915EC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55980</w:t>
            </w:r>
            <w:r w:rsidR="00764C62" w:rsidRPr="0092170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3"/>
          </w:tcPr>
          <w:p w:rsidR="0091025D" w:rsidRDefault="0091025D" w:rsidP="00915EC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64C62" w:rsidRPr="0092170D" w:rsidRDefault="00FA5438" w:rsidP="00915EC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60066</w:t>
            </w:r>
            <w:r w:rsidR="00764C62" w:rsidRPr="0092170D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567" w:type="dxa"/>
            <w:gridSpan w:val="2"/>
          </w:tcPr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64C62" w:rsidRPr="0092170D" w:rsidRDefault="00764C62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054C" w:rsidRPr="0092170D" w:rsidRDefault="00E0054C" w:rsidP="00E0054C">
      <w:pPr>
        <w:tabs>
          <w:tab w:val="num" w:pos="0"/>
          <w:tab w:val="left" w:pos="884"/>
          <w:tab w:val="left" w:pos="5985"/>
        </w:tabs>
        <w:spacing w:after="0"/>
        <w:rPr>
          <w:rFonts w:ascii="Times New Roman" w:hAnsi="Times New Roman"/>
          <w:b/>
          <w:sz w:val="28"/>
          <w:szCs w:val="28"/>
        </w:rPr>
        <w:sectPr w:rsidR="00E0054C" w:rsidRPr="0092170D" w:rsidSect="009E6235">
          <w:pgSz w:w="16838" w:h="11906" w:orient="landscape"/>
          <w:pgMar w:top="1276" w:right="1134" w:bottom="1259" w:left="851" w:header="709" w:footer="306" w:gutter="0"/>
          <w:cols w:space="708"/>
          <w:docGrid w:linePitch="360"/>
        </w:sectPr>
      </w:pPr>
    </w:p>
    <w:p w:rsidR="00E0054C" w:rsidRDefault="00E0054C" w:rsidP="00E005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3065"/>
        <w:gridCol w:w="1701"/>
        <w:gridCol w:w="1134"/>
        <w:gridCol w:w="1276"/>
        <w:gridCol w:w="709"/>
        <w:gridCol w:w="708"/>
        <w:gridCol w:w="2977"/>
        <w:gridCol w:w="3611"/>
      </w:tblGrid>
      <w:tr w:rsidR="00E0054C" w:rsidRPr="00213B89" w:rsidTr="009E6235">
        <w:tc>
          <w:tcPr>
            <w:tcW w:w="15768" w:type="dxa"/>
            <w:gridSpan w:val="9"/>
            <w:tcBorders>
              <w:top w:val="single" w:sz="4" w:space="0" w:color="auto"/>
            </w:tcBorders>
          </w:tcPr>
          <w:p w:rsidR="007B3B9C" w:rsidRDefault="00E0054C" w:rsidP="007B3B9C">
            <w:pPr>
              <w:pStyle w:val="a3"/>
              <w:ind w:left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>Подпрограмма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Обеспечение реализации муниципальной программы «Развитие культурной жизни</w:t>
            </w:r>
          </w:p>
          <w:p w:rsidR="00E0054C" w:rsidRDefault="00E0054C" w:rsidP="007B3B9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– Пригородный район РСО-Алания» на 201</w:t>
            </w:r>
            <w:r w:rsidR="00934D85">
              <w:rPr>
                <w:rFonts w:ascii="Times New Roman" w:hAnsi="Times New Roman"/>
                <w:b/>
                <w:sz w:val="28"/>
                <w:szCs w:val="28"/>
              </w:rPr>
              <w:t>7-2019 гг.</w:t>
            </w:r>
          </w:p>
          <w:p w:rsidR="007B3B9C" w:rsidRDefault="007B3B9C" w:rsidP="007B3B9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3B9C" w:rsidRPr="007B3B9C" w:rsidRDefault="007B3B9C" w:rsidP="007B3B9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054C" w:rsidRPr="00213B89" w:rsidTr="007B3B9C">
        <w:tc>
          <w:tcPr>
            <w:tcW w:w="587" w:type="dxa"/>
            <w:vMerge w:val="restart"/>
            <w:tcBorders>
              <w:top w:val="single" w:sz="4" w:space="0" w:color="auto"/>
            </w:tcBorders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</w:tcBorders>
          </w:tcPr>
          <w:p w:rsidR="00E0054C" w:rsidRPr="00096E1E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6E1E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054C" w:rsidRPr="00096E1E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6E1E">
              <w:rPr>
                <w:rFonts w:ascii="Times New Roman" w:hAnsi="Times New Roman"/>
                <w:b/>
                <w:sz w:val="28"/>
                <w:szCs w:val="28"/>
              </w:rPr>
              <w:t xml:space="preserve">Срок </w:t>
            </w:r>
            <w:r w:rsidRPr="00096E1E">
              <w:rPr>
                <w:rFonts w:ascii="Times New Roman" w:hAnsi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</w:tcPr>
          <w:p w:rsidR="00E0054C" w:rsidRPr="00096E1E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6E1E">
              <w:rPr>
                <w:rFonts w:ascii="Times New Roman" w:hAnsi="Times New Roman"/>
                <w:b/>
                <w:sz w:val="28"/>
                <w:szCs w:val="28"/>
              </w:rPr>
              <w:t>Финансирование, тыс</w:t>
            </w:r>
            <w:proofErr w:type="gramStart"/>
            <w:r w:rsidRPr="00096E1E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96E1E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E0054C" w:rsidRPr="00096E1E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6E1E">
              <w:rPr>
                <w:rFonts w:ascii="Times New Roman" w:hAnsi="Times New Roman"/>
                <w:b/>
                <w:sz w:val="28"/>
                <w:szCs w:val="28"/>
              </w:rPr>
              <w:t xml:space="preserve">      Исполнители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</w:tcBorders>
          </w:tcPr>
          <w:p w:rsidR="00E0054C" w:rsidRPr="00096E1E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96E1E">
              <w:rPr>
                <w:rFonts w:ascii="Times New Roman" w:hAnsi="Times New Roman"/>
                <w:b/>
                <w:sz w:val="28"/>
                <w:szCs w:val="28"/>
              </w:rPr>
              <w:t>Ожидаемые результаты (</w:t>
            </w:r>
            <w:proofErr w:type="spellStart"/>
            <w:r w:rsidRPr="00096E1E">
              <w:rPr>
                <w:rFonts w:ascii="Times New Roman" w:hAnsi="Times New Roman"/>
                <w:sz w:val="28"/>
                <w:szCs w:val="28"/>
              </w:rPr>
              <w:t>колич</w:t>
            </w:r>
            <w:proofErr w:type="spellEnd"/>
            <w:r w:rsidRPr="00096E1E">
              <w:rPr>
                <w:rFonts w:ascii="Times New Roman" w:hAnsi="Times New Roman"/>
                <w:sz w:val="28"/>
                <w:szCs w:val="28"/>
              </w:rPr>
              <w:t>. или качественные показатели)</w:t>
            </w:r>
          </w:p>
        </w:tc>
      </w:tr>
      <w:tr w:rsidR="00E0054C" w:rsidRPr="00213B89" w:rsidTr="007B3B9C">
        <w:tc>
          <w:tcPr>
            <w:tcW w:w="587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EB5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EB5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693" w:type="dxa"/>
            <w:gridSpan w:val="3"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0EB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977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213B89" w:rsidTr="007B3B9C">
        <w:trPr>
          <w:cantSplit/>
          <w:trHeight w:val="760"/>
        </w:trPr>
        <w:tc>
          <w:tcPr>
            <w:tcW w:w="587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extDirection w:val="btLr"/>
          </w:tcPr>
          <w:p w:rsidR="00E0054C" w:rsidRPr="00E50EB5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50EB5">
              <w:rPr>
                <w:rFonts w:ascii="Times New Roman" w:hAnsi="Times New Roman"/>
                <w:sz w:val="28"/>
                <w:szCs w:val="28"/>
              </w:rPr>
              <w:t>Мест.</w:t>
            </w:r>
          </w:p>
          <w:p w:rsidR="00E0054C" w:rsidRPr="00E50EB5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0EB5">
              <w:rPr>
                <w:rFonts w:ascii="Times New Roman" w:hAnsi="Times New Roman"/>
                <w:sz w:val="28"/>
                <w:szCs w:val="28"/>
              </w:rPr>
              <w:t>бюдж</w:t>
            </w:r>
            <w:proofErr w:type="spellEnd"/>
            <w:r w:rsidRPr="00E50E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extDirection w:val="btLr"/>
          </w:tcPr>
          <w:p w:rsidR="00E0054C" w:rsidRPr="00E50EB5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0EB5">
              <w:rPr>
                <w:rFonts w:ascii="Times New Roman" w:hAnsi="Times New Roman"/>
                <w:sz w:val="28"/>
                <w:szCs w:val="28"/>
              </w:rPr>
              <w:t>Респ</w:t>
            </w:r>
            <w:proofErr w:type="spellEnd"/>
            <w:r w:rsidRPr="00E50EB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E50EB5">
              <w:rPr>
                <w:rFonts w:ascii="Times New Roman" w:hAnsi="Times New Roman"/>
                <w:sz w:val="28"/>
                <w:szCs w:val="28"/>
              </w:rPr>
              <w:t>бюдж</w:t>
            </w:r>
            <w:proofErr w:type="spellEnd"/>
            <w:r w:rsidRPr="00E50EB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extDirection w:val="btLr"/>
          </w:tcPr>
          <w:p w:rsidR="00E0054C" w:rsidRPr="00E50EB5" w:rsidRDefault="00E0054C" w:rsidP="009E6235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50EB5">
              <w:rPr>
                <w:rFonts w:ascii="Times New Roman" w:hAnsi="Times New Roman"/>
                <w:sz w:val="28"/>
                <w:szCs w:val="28"/>
              </w:rPr>
              <w:t>внебюджет</w:t>
            </w:r>
            <w:proofErr w:type="spellEnd"/>
          </w:p>
        </w:tc>
        <w:tc>
          <w:tcPr>
            <w:tcW w:w="2977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1" w:type="dxa"/>
            <w:vMerge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054C" w:rsidRPr="00213B89" w:rsidTr="007B3B9C">
        <w:trPr>
          <w:trHeight w:val="1239"/>
        </w:trPr>
        <w:tc>
          <w:tcPr>
            <w:tcW w:w="587" w:type="dxa"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0EB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65" w:type="dxa"/>
          </w:tcPr>
          <w:p w:rsidR="00E0054C" w:rsidRPr="00E50EB5" w:rsidRDefault="00E0054C" w:rsidP="009E62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Управления культуры»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054C" w:rsidRPr="007B3B9C" w:rsidRDefault="007B3B9C" w:rsidP="009E6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B9C">
              <w:rPr>
                <w:rFonts w:ascii="Times New Roman" w:hAnsi="Times New Roman"/>
                <w:sz w:val="24"/>
                <w:szCs w:val="24"/>
              </w:rPr>
              <w:t>(АППАРАТ)</w:t>
            </w:r>
          </w:p>
        </w:tc>
        <w:tc>
          <w:tcPr>
            <w:tcW w:w="1701" w:type="dxa"/>
            <w:vAlign w:val="center"/>
          </w:tcPr>
          <w:p w:rsidR="00E0054C" w:rsidRPr="00016030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E0054C" w:rsidRPr="00016030" w:rsidRDefault="00E0054C" w:rsidP="007B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201</w:t>
            </w:r>
            <w:r w:rsidR="007B3B9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 w:rsidR="00E0054C" w:rsidRPr="00016030" w:rsidRDefault="00E0054C" w:rsidP="00FA54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A5438">
              <w:rPr>
                <w:rFonts w:ascii="Times New Roman" w:hAnsi="Times New Roman"/>
                <w:sz w:val="28"/>
                <w:szCs w:val="28"/>
              </w:rPr>
              <w:t>588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vAlign w:val="center"/>
          </w:tcPr>
          <w:p w:rsidR="00E0054C" w:rsidRPr="00016030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8" w:type="dxa"/>
            <w:vAlign w:val="center"/>
          </w:tcPr>
          <w:p w:rsidR="00E0054C" w:rsidRPr="00016030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977" w:type="dxa"/>
            <w:vAlign w:val="center"/>
          </w:tcPr>
          <w:p w:rsidR="00E0054C" w:rsidRPr="00016030" w:rsidRDefault="00E0054C" w:rsidP="009E6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 xml:space="preserve">Управление культуры АМС МО – Пригородный район </w:t>
            </w:r>
          </w:p>
        </w:tc>
        <w:tc>
          <w:tcPr>
            <w:tcW w:w="3611" w:type="dxa"/>
            <w:vAlign w:val="center"/>
          </w:tcPr>
          <w:p w:rsidR="00E0054C" w:rsidRPr="00016030" w:rsidRDefault="00934D85" w:rsidP="00934D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качества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правления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эффективности расходов бюджетных средств, о</w:t>
            </w:r>
            <w:r w:rsidR="00E0054C">
              <w:rPr>
                <w:rFonts w:ascii="Times New Roman" w:hAnsi="Times New Roman"/>
                <w:sz w:val="28"/>
                <w:szCs w:val="28"/>
              </w:rPr>
              <w:t>беспечение деятельности учреждений культуры МО- Пригородный район</w:t>
            </w:r>
          </w:p>
        </w:tc>
      </w:tr>
      <w:tr w:rsidR="007B3B9C" w:rsidRPr="00213B89" w:rsidTr="007B3B9C">
        <w:trPr>
          <w:trHeight w:val="1239"/>
        </w:trPr>
        <w:tc>
          <w:tcPr>
            <w:tcW w:w="587" w:type="dxa"/>
          </w:tcPr>
          <w:p w:rsidR="007B3B9C" w:rsidRPr="00E50EB5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</w:tcPr>
          <w:p w:rsidR="007B3B9C" w:rsidRPr="00E50EB5" w:rsidRDefault="007B3B9C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Управления культуры»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3B9C" w:rsidRPr="007B3B9C" w:rsidRDefault="007B3B9C" w:rsidP="00DB6A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B9C">
              <w:rPr>
                <w:rFonts w:ascii="Times New Roman" w:hAnsi="Times New Roman"/>
                <w:sz w:val="24"/>
                <w:szCs w:val="24"/>
              </w:rPr>
              <w:t>(АППАРАТ)</w:t>
            </w:r>
          </w:p>
        </w:tc>
        <w:tc>
          <w:tcPr>
            <w:tcW w:w="1701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7B3B9C" w:rsidRPr="00016030" w:rsidRDefault="007B3B9C" w:rsidP="007B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:rsidR="007B3B9C" w:rsidRPr="00016030" w:rsidRDefault="007B3B9C" w:rsidP="00FA54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A5438">
              <w:rPr>
                <w:rFonts w:ascii="Times New Roman" w:hAnsi="Times New Roman"/>
                <w:sz w:val="28"/>
                <w:szCs w:val="28"/>
              </w:rPr>
              <w:t>758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8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977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 xml:space="preserve">Управление культуры АМС МО – Пригородный район </w:t>
            </w:r>
          </w:p>
        </w:tc>
        <w:tc>
          <w:tcPr>
            <w:tcW w:w="3611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качества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правления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эффективности расходов бюджетных средств, обеспечение деятельности учреждений культуры МО- Пригородный район</w:t>
            </w:r>
          </w:p>
        </w:tc>
      </w:tr>
      <w:tr w:rsidR="007B3B9C" w:rsidRPr="00213B89" w:rsidTr="007B3B9C">
        <w:trPr>
          <w:trHeight w:val="1239"/>
        </w:trPr>
        <w:tc>
          <w:tcPr>
            <w:tcW w:w="587" w:type="dxa"/>
          </w:tcPr>
          <w:p w:rsidR="007B3B9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3B9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3B9C" w:rsidRPr="00E50EB5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5" w:type="dxa"/>
          </w:tcPr>
          <w:p w:rsidR="007B3B9C" w:rsidRPr="00E50EB5" w:rsidRDefault="007B3B9C" w:rsidP="00DB6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Управления культуры»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3B9C" w:rsidRPr="007B3B9C" w:rsidRDefault="007B3B9C" w:rsidP="00DB6A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B9C">
              <w:rPr>
                <w:rFonts w:ascii="Times New Roman" w:hAnsi="Times New Roman"/>
                <w:sz w:val="24"/>
                <w:szCs w:val="24"/>
              </w:rPr>
              <w:t>(АППАРАТ)</w:t>
            </w:r>
          </w:p>
        </w:tc>
        <w:tc>
          <w:tcPr>
            <w:tcW w:w="1701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34" w:type="dxa"/>
            <w:vAlign w:val="center"/>
          </w:tcPr>
          <w:p w:rsidR="007B3B9C" w:rsidRPr="00016030" w:rsidRDefault="007B3B9C" w:rsidP="007B3B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7B3B9C" w:rsidRPr="00016030" w:rsidRDefault="007B3B9C" w:rsidP="00FA54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FA5438">
              <w:rPr>
                <w:rFonts w:ascii="Times New Roman" w:hAnsi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8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977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030">
              <w:rPr>
                <w:rFonts w:ascii="Times New Roman" w:hAnsi="Times New Roman"/>
                <w:sz w:val="28"/>
                <w:szCs w:val="28"/>
              </w:rPr>
              <w:t xml:space="preserve">Управление культуры АМС МО – Пригородный район </w:t>
            </w:r>
          </w:p>
        </w:tc>
        <w:tc>
          <w:tcPr>
            <w:tcW w:w="3611" w:type="dxa"/>
            <w:vAlign w:val="center"/>
          </w:tcPr>
          <w:p w:rsidR="007B3B9C" w:rsidRPr="00016030" w:rsidRDefault="007B3B9C" w:rsidP="00DB6A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качества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правления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эффективности расходов бюджетных средств,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обеспечение деятельности учреждений культуры МО- Пригородный район</w:t>
            </w:r>
          </w:p>
        </w:tc>
      </w:tr>
      <w:tr w:rsidR="007B3B9C" w:rsidRPr="00213B89" w:rsidTr="007B3B9C">
        <w:trPr>
          <w:trHeight w:val="461"/>
        </w:trPr>
        <w:tc>
          <w:tcPr>
            <w:tcW w:w="5353" w:type="dxa"/>
            <w:gridSpan w:val="3"/>
            <w:vMerge w:val="restart"/>
            <w:vAlign w:val="center"/>
          </w:tcPr>
          <w:p w:rsidR="007B3B9C" w:rsidRPr="00A8661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B3B9C" w:rsidRPr="007B3B9C" w:rsidRDefault="007B3B9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B9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7B3B9C" w:rsidRPr="007B3B9C" w:rsidRDefault="007B3B9C" w:rsidP="00FA54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FA5438">
              <w:rPr>
                <w:rFonts w:ascii="Times New Roman" w:hAnsi="Times New Roman"/>
                <w:b/>
                <w:sz w:val="28"/>
                <w:szCs w:val="28"/>
              </w:rPr>
              <w:t>210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,00</w:t>
            </w:r>
          </w:p>
        </w:tc>
        <w:tc>
          <w:tcPr>
            <w:tcW w:w="8005" w:type="dxa"/>
            <w:gridSpan w:val="4"/>
            <w:vMerge w:val="restart"/>
          </w:tcPr>
          <w:p w:rsidR="007B3B9C" w:rsidRPr="007B3B9C" w:rsidRDefault="007B3B9C" w:rsidP="009E6235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3B9C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7B3B9C" w:rsidRPr="007B3B9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3B9C" w:rsidRPr="007B3B9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3B9C" w:rsidRPr="007B3B9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3B9C" w:rsidRPr="007B3B9C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B3B9C" w:rsidRPr="00213B89" w:rsidTr="007B3B9C">
        <w:tc>
          <w:tcPr>
            <w:tcW w:w="5353" w:type="dxa"/>
            <w:gridSpan w:val="3"/>
            <w:vMerge/>
          </w:tcPr>
          <w:p w:rsidR="007B3B9C" w:rsidRPr="00213B89" w:rsidRDefault="007B3B9C" w:rsidP="009E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B3B9C" w:rsidRPr="007B3B9C" w:rsidRDefault="007B3B9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B3B9C" w:rsidRPr="00213B89" w:rsidRDefault="007B3B9C" w:rsidP="009E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5" w:type="dxa"/>
            <w:gridSpan w:val="4"/>
            <w:vMerge/>
          </w:tcPr>
          <w:p w:rsidR="007B3B9C" w:rsidRPr="00213B89" w:rsidRDefault="007B3B9C" w:rsidP="009E62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0054C" w:rsidRDefault="00E0054C" w:rsidP="00E0054C">
      <w:pPr>
        <w:pStyle w:val="1"/>
        <w:sectPr w:rsidR="00E0054C" w:rsidSect="009E6235">
          <w:pgSz w:w="16838" w:h="11906" w:orient="landscape"/>
          <w:pgMar w:top="1276" w:right="1134" w:bottom="1259" w:left="851" w:header="709" w:footer="306" w:gutter="0"/>
          <w:cols w:space="708"/>
          <w:docGrid w:linePitch="360"/>
        </w:sectPr>
      </w:pPr>
    </w:p>
    <w:p w:rsidR="00E0054C" w:rsidRPr="00393070" w:rsidRDefault="00E0054C" w:rsidP="008B546B">
      <w:pPr>
        <w:tabs>
          <w:tab w:val="num" w:pos="0"/>
          <w:tab w:val="left" w:pos="884"/>
          <w:tab w:val="left" w:pos="5985"/>
        </w:tabs>
        <w:spacing w:after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5</w:t>
      </w:r>
      <w:r w:rsidRPr="00393070">
        <w:rPr>
          <w:rFonts w:ascii="Times New Roman" w:hAnsi="Times New Roman"/>
          <w:b/>
          <w:sz w:val="32"/>
          <w:szCs w:val="32"/>
        </w:rPr>
        <w:t xml:space="preserve">. Сроки и этапы реализации </w:t>
      </w:r>
      <w:r>
        <w:rPr>
          <w:rFonts w:ascii="Times New Roman" w:hAnsi="Times New Roman"/>
          <w:b/>
          <w:sz w:val="32"/>
          <w:szCs w:val="32"/>
        </w:rPr>
        <w:t>П</w:t>
      </w:r>
      <w:r w:rsidRPr="00393070">
        <w:rPr>
          <w:rFonts w:ascii="Times New Roman" w:hAnsi="Times New Roman"/>
          <w:b/>
          <w:sz w:val="32"/>
          <w:szCs w:val="32"/>
        </w:rPr>
        <w:t>рограммы</w:t>
      </w:r>
    </w:p>
    <w:p w:rsidR="002A23F6" w:rsidRDefault="00E0054C" w:rsidP="008B546B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муниципальной программы  201</w:t>
      </w:r>
      <w:r w:rsidR="00194DB7">
        <w:rPr>
          <w:rFonts w:ascii="Times New Roman" w:hAnsi="Times New Roman"/>
          <w:sz w:val="28"/>
          <w:szCs w:val="28"/>
          <w:lang w:eastAsia="ru-RU"/>
        </w:rPr>
        <w:t>7-2019</w:t>
      </w:r>
      <w:r>
        <w:rPr>
          <w:rFonts w:ascii="Times New Roman" w:hAnsi="Times New Roman"/>
          <w:sz w:val="28"/>
          <w:szCs w:val="28"/>
          <w:lang w:eastAsia="ru-RU"/>
        </w:rPr>
        <w:t xml:space="preserve">  год</w:t>
      </w:r>
      <w:r w:rsidR="00194DB7">
        <w:rPr>
          <w:rFonts w:ascii="Times New Roman" w:hAnsi="Times New Roman"/>
          <w:sz w:val="28"/>
          <w:szCs w:val="28"/>
          <w:lang w:eastAsia="ru-RU"/>
        </w:rPr>
        <w:t>ы.</w:t>
      </w:r>
    </w:p>
    <w:p w:rsidR="005C22E3" w:rsidRPr="008B546B" w:rsidRDefault="005C22E3" w:rsidP="008B546B">
      <w:pPr>
        <w:tabs>
          <w:tab w:val="left" w:pos="0"/>
          <w:tab w:val="left" w:pos="6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0054C" w:rsidRPr="008D3F7C" w:rsidRDefault="00E0054C" w:rsidP="008B546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8D3F7C">
        <w:rPr>
          <w:rFonts w:ascii="Times New Roman" w:hAnsi="Times New Roman"/>
          <w:b/>
          <w:sz w:val="32"/>
          <w:szCs w:val="32"/>
        </w:rPr>
        <w:t>.  Механизм реализации Программы</w:t>
      </w:r>
    </w:p>
    <w:p w:rsidR="004125F2" w:rsidRDefault="00E0054C" w:rsidP="004125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b/>
          <w:sz w:val="28"/>
          <w:szCs w:val="28"/>
        </w:rPr>
        <w:t xml:space="preserve">    </w:t>
      </w:r>
      <w:r w:rsidRPr="00591F9D">
        <w:rPr>
          <w:rFonts w:ascii="Times New Roman" w:hAnsi="Times New Roman"/>
          <w:sz w:val="28"/>
          <w:szCs w:val="28"/>
        </w:rPr>
        <w:t>Механизм реализации Программы включает использование комплекса организационных, управленческих и экономических мер. Механизм так же предусматривает достижение конечных результатов и рациональное использование средств, выделяемых на ее использование.</w:t>
      </w:r>
    </w:p>
    <w:p w:rsidR="00E0054C" w:rsidRPr="00591F9D" w:rsidRDefault="004125F2" w:rsidP="004125F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0054C" w:rsidRPr="00591F9D">
        <w:rPr>
          <w:rFonts w:ascii="Times New Roman" w:hAnsi="Times New Roman"/>
          <w:sz w:val="28"/>
          <w:szCs w:val="28"/>
        </w:rPr>
        <w:t>Исполнители Программы осуществляют следующие функции:</w:t>
      </w:r>
    </w:p>
    <w:p w:rsidR="00E0054C" w:rsidRPr="00591F9D" w:rsidRDefault="00E0054C" w:rsidP="004125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 xml:space="preserve">    </w:t>
      </w:r>
      <w:r w:rsidR="004125F2">
        <w:rPr>
          <w:rFonts w:ascii="Times New Roman" w:hAnsi="Times New Roman"/>
          <w:sz w:val="28"/>
          <w:szCs w:val="28"/>
        </w:rPr>
        <w:t xml:space="preserve">   </w:t>
      </w:r>
      <w:r w:rsidRPr="00591F9D">
        <w:rPr>
          <w:rFonts w:ascii="Times New Roman" w:hAnsi="Times New Roman"/>
          <w:sz w:val="28"/>
          <w:szCs w:val="28"/>
        </w:rPr>
        <w:t>-   обеспечивают реализацию программных мероприятий;</w:t>
      </w:r>
    </w:p>
    <w:p w:rsidR="00E0054C" w:rsidRPr="00591F9D" w:rsidRDefault="00E0054C" w:rsidP="004125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 xml:space="preserve">   </w:t>
      </w:r>
      <w:r w:rsidR="004125F2">
        <w:rPr>
          <w:rFonts w:ascii="Times New Roman" w:hAnsi="Times New Roman"/>
          <w:sz w:val="28"/>
          <w:szCs w:val="28"/>
        </w:rPr>
        <w:t xml:space="preserve">   </w:t>
      </w:r>
      <w:r w:rsidRPr="00591F9D">
        <w:rPr>
          <w:rFonts w:ascii="Times New Roman" w:hAnsi="Times New Roman"/>
          <w:sz w:val="28"/>
          <w:szCs w:val="28"/>
        </w:rPr>
        <w:t xml:space="preserve"> - организуют и проводят отбор исполнителей работ по реализации мероприятий Программы в соответствии с действующим законодательством;</w:t>
      </w:r>
    </w:p>
    <w:p w:rsidR="00E0054C" w:rsidRPr="00591F9D" w:rsidRDefault="00E0054C" w:rsidP="004125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 xml:space="preserve">   </w:t>
      </w:r>
      <w:r w:rsidR="004125F2">
        <w:rPr>
          <w:rFonts w:ascii="Times New Roman" w:hAnsi="Times New Roman"/>
          <w:sz w:val="28"/>
          <w:szCs w:val="28"/>
        </w:rPr>
        <w:t xml:space="preserve">    - </w:t>
      </w:r>
      <w:r w:rsidRPr="00591F9D">
        <w:rPr>
          <w:rFonts w:ascii="Times New Roman" w:hAnsi="Times New Roman"/>
          <w:sz w:val="28"/>
          <w:szCs w:val="28"/>
        </w:rPr>
        <w:t xml:space="preserve">при необходимости вносят предложения по корректировке целевых индикаторов, сроков реализации и объемов финансирования Программы. </w:t>
      </w:r>
    </w:p>
    <w:p w:rsidR="00E0054C" w:rsidRPr="00591F9D" w:rsidRDefault="00E0054C" w:rsidP="004125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1F9D">
        <w:rPr>
          <w:rFonts w:ascii="Times New Roman" w:hAnsi="Times New Roman"/>
          <w:sz w:val="28"/>
          <w:szCs w:val="28"/>
        </w:rPr>
        <w:t xml:space="preserve">    Ответственный исполнитель Программы контролирует действия исполнителей Программы по выполнению мероприятий Программы; организует при необходимости внесение изменений в Программу. </w:t>
      </w:r>
    </w:p>
    <w:p w:rsidR="00E0054C" w:rsidRDefault="00F4502B" w:rsidP="004125F2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0054C" w:rsidRPr="00591F9D">
        <w:rPr>
          <w:rFonts w:ascii="Times New Roman" w:hAnsi="Times New Roman"/>
          <w:sz w:val="28"/>
          <w:szCs w:val="28"/>
        </w:rPr>
        <w:t>Отчеты о реализации Программы представляются Управлением культуры в Управление экономики и финансовое Управление АМС</w:t>
      </w:r>
      <w:r>
        <w:rPr>
          <w:rFonts w:ascii="Times New Roman" w:hAnsi="Times New Roman"/>
          <w:sz w:val="28"/>
          <w:szCs w:val="28"/>
        </w:rPr>
        <w:t xml:space="preserve"> МО </w:t>
      </w:r>
      <w:r w:rsidR="00E0054C" w:rsidRPr="00591F9D">
        <w:rPr>
          <w:rFonts w:ascii="Times New Roman" w:hAnsi="Times New Roman"/>
          <w:sz w:val="28"/>
          <w:szCs w:val="28"/>
        </w:rPr>
        <w:t xml:space="preserve"> Пригородного района.</w:t>
      </w:r>
      <w:r w:rsidR="00E0054C">
        <w:rPr>
          <w:rFonts w:ascii="Times New Roman" w:hAnsi="Times New Roman"/>
          <w:b/>
          <w:sz w:val="32"/>
          <w:szCs w:val="32"/>
        </w:rPr>
        <w:t xml:space="preserve">  </w:t>
      </w:r>
    </w:p>
    <w:p w:rsidR="008B546B" w:rsidRDefault="008B546B" w:rsidP="004125F2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5C22E3" w:rsidRDefault="005C22E3" w:rsidP="004125F2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E0054C" w:rsidRDefault="008B546B" w:rsidP="008B546B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</w:t>
      </w:r>
      <w:r w:rsidR="00E0054C">
        <w:rPr>
          <w:rFonts w:ascii="Times New Roman" w:hAnsi="Times New Roman"/>
          <w:b/>
          <w:sz w:val="32"/>
          <w:szCs w:val="32"/>
        </w:rPr>
        <w:t>7</w:t>
      </w:r>
      <w:r w:rsidR="00E0054C" w:rsidRPr="00591F9D">
        <w:rPr>
          <w:rFonts w:ascii="Times New Roman" w:hAnsi="Times New Roman"/>
          <w:b/>
          <w:sz w:val="32"/>
          <w:szCs w:val="32"/>
        </w:rPr>
        <w:t>. Ресурсное обеспечение реализации</w:t>
      </w:r>
      <w:r w:rsidR="00E0054C">
        <w:rPr>
          <w:rFonts w:ascii="Times New Roman" w:hAnsi="Times New Roman"/>
          <w:b/>
          <w:sz w:val="32"/>
          <w:szCs w:val="32"/>
        </w:rPr>
        <w:t xml:space="preserve">   П</w:t>
      </w:r>
      <w:r w:rsidR="00E0054C" w:rsidRPr="00591F9D">
        <w:rPr>
          <w:rFonts w:ascii="Times New Roman" w:hAnsi="Times New Roman"/>
          <w:b/>
          <w:sz w:val="32"/>
          <w:szCs w:val="32"/>
        </w:rPr>
        <w:t>рограммы</w:t>
      </w:r>
    </w:p>
    <w:p w:rsidR="00E0054C" w:rsidRPr="004B54E0" w:rsidRDefault="00E0054C" w:rsidP="00E0054C">
      <w:pPr>
        <w:spacing w:after="0"/>
        <w:ind w:left="45" w:hanging="45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9857FA">
        <w:rPr>
          <w:rFonts w:ascii="Times New Roman" w:hAnsi="Times New Roman"/>
          <w:sz w:val="28"/>
          <w:szCs w:val="28"/>
          <w:lang w:eastAsia="ru-RU"/>
        </w:rPr>
        <w:t>Общий объем финансирования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муниципальной программы «Развитие культурной жизни муниципального образования – Пригородный район» на 201</w:t>
      </w:r>
      <w:r w:rsidR="00E25EC7">
        <w:rPr>
          <w:rFonts w:ascii="Times New Roman" w:hAnsi="Times New Roman"/>
          <w:sz w:val="28"/>
          <w:szCs w:val="28"/>
          <w:lang w:eastAsia="ru-RU"/>
        </w:rPr>
        <w:t>7-2019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E25EC7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 составляет  </w:t>
      </w:r>
      <w:r w:rsidR="00784175">
        <w:rPr>
          <w:rFonts w:ascii="Times New Roman" w:hAnsi="Times New Roman"/>
          <w:b/>
          <w:sz w:val="28"/>
          <w:szCs w:val="28"/>
          <w:lang w:eastAsia="ru-RU"/>
        </w:rPr>
        <w:t>241817</w:t>
      </w:r>
      <w:r w:rsidR="00E25EC7">
        <w:rPr>
          <w:rFonts w:ascii="Times New Roman" w:hAnsi="Times New Roman"/>
          <w:b/>
          <w:sz w:val="28"/>
          <w:szCs w:val="28"/>
          <w:lang w:eastAsia="ru-RU"/>
        </w:rPr>
        <w:t>,00</w:t>
      </w:r>
      <w:r w:rsidRPr="004B54E0">
        <w:rPr>
          <w:rFonts w:ascii="Times New Roman" w:hAnsi="Times New Roman"/>
          <w:b/>
          <w:sz w:val="28"/>
          <w:szCs w:val="28"/>
          <w:lang w:eastAsia="ru-RU"/>
        </w:rPr>
        <w:t xml:space="preserve"> тыс</w:t>
      </w:r>
      <w:proofErr w:type="gramStart"/>
      <w:r w:rsidRPr="004B54E0">
        <w:rPr>
          <w:rFonts w:ascii="Times New Roman" w:hAnsi="Times New Roman"/>
          <w:b/>
          <w:sz w:val="28"/>
          <w:szCs w:val="28"/>
          <w:lang w:eastAsia="ru-RU"/>
        </w:rPr>
        <w:t>.р</w:t>
      </w:r>
      <w:proofErr w:type="gramEnd"/>
      <w:r w:rsidRPr="004B54E0">
        <w:rPr>
          <w:rFonts w:ascii="Times New Roman" w:hAnsi="Times New Roman"/>
          <w:b/>
          <w:sz w:val="28"/>
          <w:szCs w:val="28"/>
          <w:lang w:eastAsia="ru-RU"/>
        </w:rPr>
        <w:t>ублей;</w:t>
      </w:r>
    </w:p>
    <w:p w:rsidR="00784175" w:rsidRDefault="00784175" w:rsidP="00784175">
      <w:pPr>
        <w:spacing w:after="0"/>
        <w:ind w:hanging="4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 2017 год – 81852</w:t>
      </w:r>
      <w:r w:rsidRPr="00D33D35">
        <w:rPr>
          <w:rFonts w:ascii="Times New Roman" w:hAnsi="Times New Roman"/>
          <w:sz w:val="28"/>
          <w:szCs w:val="28"/>
          <w:lang w:eastAsia="ru-RU"/>
        </w:rPr>
        <w:t xml:space="preserve">,0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33D35"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 w:rsidRPr="00D33D35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D33D35"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84175" w:rsidRDefault="00784175" w:rsidP="00784175">
      <w:pPr>
        <w:spacing w:after="0"/>
        <w:ind w:hanging="4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 2018 год – 78356,0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84175" w:rsidRPr="00D33D35" w:rsidRDefault="00784175" w:rsidP="00784175">
      <w:pPr>
        <w:spacing w:after="0"/>
        <w:ind w:hanging="46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 2019 год – 81609,0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84175" w:rsidRPr="00784175" w:rsidRDefault="002A23F6" w:rsidP="00784175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784175" w:rsidRPr="00784175">
        <w:rPr>
          <w:rFonts w:ascii="Times New Roman" w:hAnsi="Times New Roman"/>
          <w:bCs/>
          <w:sz w:val="28"/>
          <w:szCs w:val="28"/>
        </w:rPr>
        <w:t>По источникам финансирования</w:t>
      </w:r>
      <w:r w:rsidR="00784175">
        <w:rPr>
          <w:rFonts w:ascii="Times New Roman" w:hAnsi="Times New Roman"/>
          <w:bCs/>
          <w:sz w:val="28"/>
          <w:szCs w:val="28"/>
        </w:rPr>
        <w:t xml:space="preserve"> </w:t>
      </w:r>
      <w:r w:rsidR="00784175" w:rsidRPr="00784175">
        <w:rPr>
          <w:rFonts w:ascii="Times New Roman" w:hAnsi="Times New Roman"/>
          <w:bCs/>
          <w:sz w:val="28"/>
          <w:szCs w:val="28"/>
        </w:rPr>
        <w:t xml:space="preserve">из </w:t>
      </w:r>
      <w:r w:rsidR="00784175">
        <w:rPr>
          <w:rFonts w:ascii="Times New Roman" w:hAnsi="Times New Roman"/>
          <w:bCs/>
          <w:sz w:val="28"/>
          <w:szCs w:val="28"/>
        </w:rPr>
        <w:t xml:space="preserve"> </w:t>
      </w:r>
      <w:r w:rsidR="00784175" w:rsidRPr="00784175">
        <w:rPr>
          <w:rFonts w:ascii="Times New Roman" w:hAnsi="Times New Roman"/>
          <w:bCs/>
          <w:sz w:val="28"/>
          <w:szCs w:val="28"/>
        </w:rPr>
        <w:t>средств местного бюджета</w:t>
      </w:r>
      <w:r w:rsidR="00784175" w:rsidRPr="007841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4175">
        <w:rPr>
          <w:rFonts w:ascii="Times New Roman" w:hAnsi="Times New Roman"/>
          <w:b/>
          <w:sz w:val="28"/>
          <w:szCs w:val="28"/>
          <w:lang w:eastAsia="ru-RU"/>
        </w:rPr>
        <w:t>181751,0 т</w:t>
      </w:r>
      <w:r>
        <w:rPr>
          <w:rFonts w:ascii="Times New Roman" w:hAnsi="Times New Roman"/>
          <w:b/>
          <w:sz w:val="28"/>
          <w:szCs w:val="28"/>
          <w:lang w:eastAsia="ru-RU"/>
        </w:rPr>
        <w:t>ыс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784175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="00784175">
        <w:rPr>
          <w:rFonts w:ascii="Times New Roman" w:hAnsi="Times New Roman"/>
          <w:b/>
          <w:sz w:val="28"/>
          <w:szCs w:val="28"/>
          <w:lang w:eastAsia="ru-RU"/>
        </w:rPr>
        <w:t>уб.</w:t>
      </w:r>
    </w:p>
    <w:p w:rsidR="00784175" w:rsidRDefault="002A23F6" w:rsidP="0078417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8417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784175" w:rsidRPr="009857FA">
        <w:rPr>
          <w:rFonts w:ascii="Times New Roman" w:hAnsi="Times New Roman"/>
          <w:sz w:val="28"/>
          <w:szCs w:val="28"/>
          <w:lang w:eastAsia="ru-RU"/>
        </w:rPr>
        <w:t>201</w:t>
      </w:r>
      <w:r w:rsidR="00784175">
        <w:rPr>
          <w:rFonts w:ascii="Times New Roman" w:hAnsi="Times New Roman"/>
          <w:sz w:val="28"/>
          <w:szCs w:val="28"/>
          <w:lang w:eastAsia="ru-RU"/>
        </w:rPr>
        <w:t xml:space="preserve">7 год – 60830,0 </w:t>
      </w:r>
      <w:r w:rsidR="00784175" w:rsidRPr="009857FA">
        <w:rPr>
          <w:rFonts w:ascii="Times New Roman" w:hAnsi="Times New Roman"/>
          <w:sz w:val="28"/>
          <w:szCs w:val="28"/>
          <w:lang w:eastAsia="ru-RU"/>
        </w:rPr>
        <w:t xml:space="preserve">тыс. </w:t>
      </w:r>
      <w:proofErr w:type="spellStart"/>
      <w:r w:rsidR="00784175" w:rsidRPr="009857FA">
        <w:rPr>
          <w:rFonts w:ascii="Times New Roman" w:hAnsi="Times New Roman"/>
          <w:sz w:val="28"/>
          <w:szCs w:val="28"/>
          <w:lang w:eastAsia="ru-RU"/>
        </w:rPr>
        <w:t>руб</w:t>
      </w:r>
      <w:proofErr w:type="spellEnd"/>
      <w:r w:rsidR="00784175" w:rsidRPr="009857FA">
        <w:rPr>
          <w:rFonts w:ascii="Times New Roman" w:hAnsi="Times New Roman"/>
          <w:sz w:val="28"/>
          <w:szCs w:val="28"/>
          <w:lang w:eastAsia="ru-RU"/>
        </w:rPr>
        <w:t>;</w:t>
      </w:r>
    </w:p>
    <w:p w:rsidR="00784175" w:rsidRDefault="00784175" w:rsidP="0078417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23F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2018 год – 60334,0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784175" w:rsidRDefault="00784175" w:rsidP="0078417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23F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2019 год – 60587,0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C22E3" w:rsidRDefault="005C22E3" w:rsidP="0078417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22E3" w:rsidRDefault="005C22E3" w:rsidP="0078417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22E3" w:rsidRPr="00D33D35" w:rsidRDefault="005C22E3" w:rsidP="0078417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22E3" w:rsidRDefault="002A23F6" w:rsidP="002A23F6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</w:t>
      </w:r>
      <w:r w:rsidRPr="00784175">
        <w:rPr>
          <w:rFonts w:ascii="Times New Roman" w:hAnsi="Times New Roman"/>
          <w:bCs/>
          <w:sz w:val="28"/>
          <w:szCs w:val="28"/>
        </w:rPr>
        <w:t>По источникам финансирования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 xml:space="preserve">из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84175">
        <w:rPr>
          <w:rFonts w:ascii="Times New Roman" w:hAnsi="Times New Roman"/>
          <w:bCs/>
          <w:sz w:val="28"/>
          <w:szCs w:val="28"/>
        </w:rPr>
        <w:t xml:space="preserve">средств </w:t>
      </w:r>
      <w:r>
        <w:rPr>
          <w:rFonts w:ascii="Times New Roman" w:hAnsi="Times New Roman"/>
          <w:bCs/>
          <w:sz w:val="28"/>
          <w:szCs w:val="28"/>
        </w:rPr>
        <w:t>республиканского</w:t>
      </w:r>
      <w:r w:rsidRPr="00784175">
        <w:rPr>
          <w:rFonts w:ascii="Times New Roman" w:hAnsi="Times New Roman"/>
          <w:bCs/>
          <w:sz w:val="28"/>
          <w:szCs w:val="28"/>
        </w:rPr>
        <w:t xml:space="preserve"> бюджета</w:t>
      </w:r>
      <w:r w:rsidRPr="00784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60066 тыс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уб.</w:t>
      </w:r>
    </w:p>
    <w:p w:rsidR="005C22E3" w:rsidRPr="00784175" w:rsidRDefault="005C22E3" w:rsidP="002A23F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784175" w:rsidRPr="00C10C76" w:rsidRDefault="00784175" w:rsidP="00784175">
      <w:pPr>
        <w:widowControl w:val="0"/>
        <w:tabs>
          <w:tab w:val="left" w:pos="884"/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 </w:t>
      </w:r>
      <w:r w:rsidRPr="00C10C76">
        <w:rPr>
          <w:rFonts w:ascii="Times New Roman" w:hAnsi="Times New Roman"/>
          <w:bCs/>
          <w:sz w:val="28"/>
          <w:szCs w:val="28"/>
        </w:rPr>
        <w:t xml:space="preserve">2017 год – </w:t>
      </w:r>
      <w:r>
        <w:rPr>
          <w:rFonts w:ascii="Times New Roman" w:hAnsi="Times New Roman"/>
          <w:bCs/>
          <w:sz w:val="28"/>
          <w:szCs w:val="28"/>
        </w:rPr>
        <w:t>21022</w:t>
      </w:r>
      <w:r w:rsidRPr="00C10C76">
        <w:rPr>
          <w:rFonts w:ascii="Times New Roman" w:hAnsi="Times New Roman"/>
          <w:bCs/>
          <w:sz w:val="28"/>
          <w:szCs w:val="28"/>
        </w:rPr>
        <w:t xml:space="preserve">,0 </w:t>
      </w:r>
      <w:proofErr w:type="spellStart"/>
      <w:r w:rsidRPr="00C10C76">
        <w:rPr>
          <w:rFonts w:ascii="Times New Roman" w:hAnsi="Times New Roman"/>
          <w:bCs/>
          <w:sz w:val="28"/>
          <w:szCs w:val="28"/>
        </w:rPr>
        <w:t>тыс</w:t>
      </w:r>
      <w:proofErr w:type="gramStart"/>
      <w:r w:rsidRPr="00C10C76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C10C76">
        <w:rPr>
          <w:rFonts w:ascii="Times New Roman" w:hAnsi="Times New Roman"/>
          <w:bCs/>
          <w:sz w:val="28"/>
          <w:szCs w:val="28"/>
        </w:rPr>
        <w:t>уб</w:t>
      </w:r>
      <w:proofErr w:type="spellEnd"/>
      <w:r w:rsidRPr="00C10C76">
        <w:rPr>
          <w:rFonts w:ascii="Times New Roman" w:hAnsi="Times New Roman"/>
          <w:bCs/>
          <w:sz w:val="28"/>
          <w:szCs w:val="28"/>
        </w:rPr>
        <w:t>;</w:t>
      </w:r>
    </w:p>
    <w:p w:rsidR="00784175" w:rsidRDefault="00784175" w:rsidP="00784175">
      <w:pPr>
        <w:widowControl w:val="0"/>
        <w:tabs>
          <w:tab w:val="left" w:pos="884"/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 </w:t>
      </w:r>
      <w:r w:rsidRPr="00C10C76">
        <w:rPr>
          <w:rFonts w:ascii="Times New Roman" w:hAnsi="Times New Roman"/>
          <w:bCs/>
          <w:sz w:val="28"/>
          <w:szCs w:val="28"/>
        </w:rPr>
        <w:t xml:space="preserve">2018 год – </w:t>
      </w:r>
      <w:r>
        <w:rPr>
          <w:rFonts w:ascii="Times New Roman" w:hAnsi="Times New Roman"/>
          <w:bCs/>
          <w:sz w:val="28"/>
          <w:szCs w:val="28"/>
        </w:rPr>
        <w:t>18022</w:t>
      </w:r>
      <w:r w:rsidRPr="00C10C76">
        <w:rPr>
          <w:rFonts w:ascii="Times New Roman" w:hAnsi="Times New Roman"/>
          <w:bCs/>
          <w:sz w:val="28"/>
          <w:szCs w:val="28"/>
        </w:rPr>
        <w:t xml:space="preserve">,0 </w:t>
      </w:r>
      <w:proofErr w:type="spellStart"/>
      <w:r w:rsidRPr="00C10C76">
        <w:rPr>
          <w:rFonts w:ascii="Times New Roman" w:hAnsi="Times New Roman"/>
          <w:bCs/>
          <w:sz w:val="28"/>
          <w:szCs w:val="28"/>
        </w:rPr>
        <w:t>тыс</w:t>
      </w:r>
      <w:proofErr w:type="gramStart"/>
      <w:r w:rsidRPr="00C10C76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C10C76">
        <w:rPr>
          <w:rFonts w:ascii="Times New Roman" w:hAnsi="Times New Roman"/>
          <w:bCs/>
          <w:sz w:val="28"/>
          <w:szCs w:val="28"/>
        </w:rPr>
        <w:t>уб</w:t>
      </w:r>
      <w:proofErr w:type="spellEnd"/>
      <w:r w:rsidRPr="00C10C76">
        <w:rPr>
          <w:rFonts w:ascii="Times New Roman" w:hAnsi="Times New Roman"/>
          <w:bCs/>
          <w:sz w:val="28"/>
          <w:szCs w:val="28"/>
        </w:rPr>
        <w:t>;</w:t>
      </w:r>
    </w:p>
    <w:p w:rsidR="002A23F6" w:rsidRDefault="00784175" w:rsidP="00784175">
      <w:pPr>
        <w:widowControl w:val="0"/>
        <w:tabs>
          <w:tab w:val="left" w:pos="884"/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на 2019 год – 21022,0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</w:t>
      </w:r>
    </w:p>
    <w:p w:rsidR="005C22E3" w:rsidRPr="008B546B" w:rsidRDefault="005C22E3" w:rsidP="00784175">
      <w:pPr>
        <w:widowControl w:val="0"/>
        <w:tabs>
          <w:tab w:val="left" w:pos="884"/>
          <w:tab w:val="left" w:pos="59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0054C" w:rsidRPr="00DE4D59" w:rsidRDefault="00E0054C" w:rsidP="00E0054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DE4D59">
        <w:rPr>
          <w:rFonts w:ascii="Times New Roman" w:hAnsi="Times New Roman"/>
          <w:b/>
          <w:sz w:val="32"/>
          <w:szCs w:val="32"/>
        </w:rPr>
        <w:t>.   Управление реализацией Программы</w:t>
      </w:r>
    </w:p>
    <w:p w:rsidR="00E0054C" w:rsidRPr="00BC20B1" w:rsidRDefault="00E0054C" w:rsidP="00F450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450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20B1">
        <w:rPr>
          <w:rFonts w:ascii="Times New Roman" w:hAnsi="Times New Roman"/>
          <w:sz w:val="28"/>
          <w:szCs w:val="28"/>
        </w:rPr>
        <w:t xml:space="preserve">Управление Программой осуществляет Управление культуры администрации местного самоуправления муниципального образования – Пригородный район, в функции которого входят:                                                    </w:t>
      </w:r>
    </w:p>
    <w:p w:rsidR="00E0054C" w:rsidRPr="00BC20B1" w:rsidRDefault="005C22E3" w:rsidP="00F450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-непосредственный </w:t>
      </w:r>
      <w:proofErr w:type="gramStart"/>
      <w:r>
        <w:rPr>
          <w:rFonts w:ascii="Times New Roman" w:hAnsi="Times New Roman"/>
          <w:sz w:val="28"/>
          <w:szCs w:val="28"/>
        </w:rPr>
        <w:t xml:space="preserve">контроль </w:t>
      </w:r>
      <w:r w:rsidR="00E0054C" w:rsidRPr="00BC20B1">
        <w:rPr>
          <w:rFonts w:ascii="Times New Roman" w:hAnsi="Times New Roman"/>
          <w:sz w:val="28"/>
          <w:szCs w:val="28"/>
        </w:rPr>
        <w:t>за</w:t>
      </w:r>
      <w:proofErr w:type="gramEnd"/>
      <w:r w:rsidR="00E0054C" w:rsidRPr="00BC20B1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E0054C" w:rsidRDefault="00F4502B" w:rsidP="00F450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0054C" w:rsidRPr="00BC20B1">
        <w:rPr>
          <w:rFonts w:ascii="Times New Roman" w:hAnsi="Times New Roman"/>
          <w:sz w:val="28"/>
          <w:szCs w:val="28"/>
        </w:rPr>
        <w:t>- формирование и предоставление отчетов;</w:t>
      </w:r>
    </w:p>
    <w:p w:rsidR="00E0054C" w:rsidRPr="00BC20B1" w:rsidRDefault="00F4502B" w:rsidP="00F450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0054C" w:rsidRPr="00BC20B1">
        <w:rPr>
          <w:rFonts w:ascii="Times New Roman" w:hAnsi="Times New Roman"/>
          <w:sz w:val="28"/>
          <w:szCs w:val="28"/>
        </w:rPr>
        <w:t xml:space="preserve"> -достижение утвержденных значений показателей эффективности.</w:t>
      </w:r>
    </w:p>
    <w:p w:rsidR="00E0054C" w:rsidRPr="00BC20B1" w:rsidRDefault="00F4502B" w:rsidP="00F4502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0054C" w:rsidRPr="00BC20B1">
        <w:rPr>
          <w:rFonts w:ascii="Times New Roman" w:hAnsi="Times New Roman"/>
          <w:sz w:val="28"/>
          <w:szCs w:val="28"/>
        </w:rPr>
        <w:t xml:space="preserve">Управление Программой осуществляет Управление культуры администрации местного самоуправления муниципального образования – Пригородный район, Управление культуры  администрации местного самоуправления – Пригородный район, ежеквартально осуществляет  </w:t>
      </w:r>
      <w:r w:rsidR="00E0054C">
        <w:rPr>
          <w:rFonts w:ascii="Times New Roman" w:hAnsi="Times New Roman"/>
          <w:sz w:val="28"/>
          <w:szCs w:val="28"/>
        </w:rPr>
        <w:t xml:space="preserve">   </w:t>
      </w:r>
      <w:r w:rsidR="00E0054C" w:rsidRPr="00BC20B1">
        <w:rPr>
          <w:rFonts w:ascii="Times New Roman" w:hAnsi="Times New Roman"/>
          <w:sz w:val="28"/>
          <w:szCs w:val="28"/>
        </w:rPr>
        <w:t xml:space="preserve">мониторинг исполнения  мероприятий Программы. Квартальные отчеты об исполнении Программы предоставляются в Управление экономики и прогнозирования администрации местного самоуправления отчетным кварталом в соответствии с приложением № </w:t>
      </w:r>
      <w:r w:rsidR="00E0054C">
        <w:rPr>
          <w:rFonts w:ascii="Times New Roman" w:hAnsi="Times New Roman"/>
          <w:sz w:val="28"/>
          <w:szCs w:val="28"/>
        </w:rPr>
        <w:t>2</w:t>
      </w:r>
      <w:r w:rsidR="00E0054C" w:rsidRPr="00BC20B1">
        <w:rPr>
          <w:rFonts w:ascii="Times New Roman" w:hAnsi="Times New Roman"/>
          <w:sz w:val="28"/>
          <w:szCs w:val="28"/>
        </w:rPr>
        <w:t xml:space="preserve"> к Программе  «Развитие культурной жизни в  муниципальном образовании –  Пригородный район РСО-Алания</w:t>
      </w:r>
      <w:r w:rsidR="00E0054C">
        <w:rPr>
          <w:rFonts w:ascii="Times New Roman" w:hAnsi="Times New Roman"/>
          <w:sz w:val="28"/>
          <w:szCs w:val="28"/>
        </w:rPr>
        <w:t>»</w:t>
      </w:r>
      <w:r w:rsidR="00E0054C" w:rsidRPr="00BC20B1">
        <w:rPr>
          <w:rFonts w:ascii="Times New Roman" w:hAnsi="Times New Roman"/>
          <w:sz w:val="28"/>
          <w:szCs w:val="28"/>
        </w:rPr>
        <w:t xml:space="preserve"> на </w:t>
      </w:r>
      <w:r w:rsidR="00E0054C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7-2019</w:t>
      </w:r>
      <w:r w:rsidR="00E0054C" w:rsidRPr="00BC20B1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="00E0054C" w:rsidRPr="00BC20B1">
        <w:rPr>
          <w:rFonts w:ascii="Times New Roman" w:hAnsi="Times New Roman"/>
          <w:sz w:val="28"/>
          <w:szCs w:val="28"/>
        </w:rPr>
        <w:t>».</w:t>
      </w:r>
    </w:p>
    <w:p w:rsidR="00E0054C" w:rsidRDefault="00E0054C" w:rsidP="00F4502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>Управление Программой осуществляет Управление культуры администрации местного самоуправления муниципального образования – Пригородный район, ежегодно проводит оценку эффективности реализации Программы. Оценка эффективности реализации Программы отражается в годовом отчете о выполнении Программы.</w:t>
      </w:r>
    </w:p>
    <w:p w:rsidR="00E0054C" w:rsidRPr="00BC20B1" w:rsidRDefault="00E0054C" w:rsidP="00F4502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t>Годовой отчет о выполнении муниципальной Программы  с результатами оценки эффективности их реализации, включая меры по повышению  эффективности, предоставляются в Управление экономики и прогнозирования администрации местного самоуправления не позднее 1 марта года, следующего за годом действия Программы. Годовой отчет  о выполнении Программы состоит из табличной части и текстовой (пояснительная записка).</w:t>
      </w:r>
    </w:p>
    <w:p w:rsidR="00892613" w:rsidRPr="002A23F6" w:rsidRDefault="00E0054C" w:rsidP="002A23F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C20B1">
        <w:rPr>
          <w:rFonts w:ascii="Times New Roman" w:hAnsi="Times New Roman"/>
          <w:sz w:val="28"/>
          <w:szCs w:val="28"/>
        </w:rPr>
        <w:lastRenderedPageBreak/>
        <w:t>Общее  управление Программой  осуществляет заместитель главы  администрации местного самоуправления муниципального образования – Пригородный район по работе с органами местного самоуправления и населением.</w:t>
      </w:r>
    </w:p>
    <w:p w:rsidR="00892613" w:rsidRDefault="00892613" w:rsidP="00E0054C">
      <w:pPr>
        <w:jc w:val="center"/>
        <w:rPr>
          <w:rFonts w:ascii="Times New Roman" w:hAnsi="Times New Roman"/>
          <w:b/>
          <w:sz w:val="32"/>
          <w:szCs w:val="32"/>
        </w:rPr>
      </w:pPr>
    </w:p>
    <w:p w:rsidR="008B546B" w:rsidRDefault="008B546B" w:rsidP="008B546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B546B" w:rsidRDefault="008B546B" w:rsidP="008B546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B546B" w:rsidRDefault="00E0054C" w:rsidP="008B546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DE4D59">
        <w:rPr>
          <w:rFonts w:ascii="Times New Roman" w:hAnsi="Times New Roman"/>
          <w:b/>
          <w:sz w:val="32"/>
          <w:szCs w:val="32"/>
        </w:rPr>
        <w:t>9. Оценка эффективности</w:t>
      </w:r>
      <w:r>
        <w:rPr>
          <w:rFonts w:ascii="Times New Roman" w:hAnsi="Times New Roman"/>
          <w:b/>
          <w:sz w:val="32"/>
          <w:szCs w:val="32"/>
        </w:rPr>
        <w:t xml:space="preserve"> Программы</w:t>
      </w:r>
    </w:p>
    <w:p w:rsidR="00BC2D75" w:rsidRPr="008B546B" w:rsidRDefault="008B546B" w:rsidP="008B546B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0054C" w:rsidRPr="0095782C">
        <w:rPr>
          <w:rFonts w:ascii="Times New Roman" w:hAnsi="Times New Roman"/>
          <w:sz w:val="28"/>
          <w:szCs w:val="28"/>
        </w:rPr>
        <w:t xml:space="preserve"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программ муниципального образования – Пригородный район Республики Северная Осетия – Алания, </w:t>
      </w:r>
      <w:r w:rsidR="00E0054C" w:rsidRPr="00C04F7F">
        <w:rPr>
          <w:rFonts w:ascii="Times New Roman" w:hAnsi="Times New Roman"/>
          <w:sz w:val="28"/>
          <w:szCs w:val="28"/>
          <w:lang w:eastAsia="ru-RU"/>
        </w:rPr>
        <w:t xml:space="preserve">утвержденного </w:t>
      </w:r>
      <w:r w:rsidR="00E0054C">
        <w:rPr>
          <w:rFonts w:ascii="Times New Roman" w:hAnsi="Times New Roman"/>
          <w:noProof/>
          <w:sz w:val="28"/>
          <w:szCs w:val="28"/>
        </w:rPr>
        <w:t>Постановлением</w:t>
      </w:r>
      <w:r>
        <w:rPr>
          <w:rFonts w:ascii="Times New Roman" w:hAnsi="Times New Roman"/>
          <w:noProof/>
          <w:sz w:val="28"/>
          <w:szCs w:val="28"/>
        </w:rPr>
        <w:t xml:space="preserve"> главы АМС МО – Пригородный район 03.10.2013 года № 1116.</w:t>
      </w:r>
      <w:r w:rsidR="00E0054C">
        <w:rPr>
          <w:rFonts w:ascii="Times New Roman" w:hAnsi="Times New Roman"/>
          <w:noProof/>
          <w:sz w:val="28"/>
          <w:szCs w:val="28"/>
        </w:rPr>
        <w:t xml:space="preserve">  </w:t>
      </w:r>
    </w:p>
    <w:p w:rsidR="00E0054C" w:rsidRDefault="00BC2D75" w:rsidP="00BC2D75">
      <w:pPr>
        <w:tabs>
          <w:tab w:val="left" w:pos="1134"/>
        </w:tabs>
        <w:spacing w:after="0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Оценка эффективности реализации Программы включает:</w:t>
      </w:r>
    </w:p>
    <w:p w:rsidR="00BC2D75" w:rsidRDefault="008B546B" w:rsidP="00BC2D75">
      <w:pPr>
        <w:tabs>
          <w:tab w:val="left" w:pos="1134"/>
        </w:tabs>
        <w:spacing w:after="0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</w:t>
      </w:r>
      <w:r w:rsidR="00BC2D75">
        <w:rPr>
          <w:rFonts w:ascii="Times New Roman" w:hAnsi="Times New Roman"/>
          <w:noProof/>
          <w:sz w:val="28"/>
          <w:szCs w:val="28"/>
        </w:rPr>
        <w:t>- оценку эффективности реализации Программы по уровню выполнения, характерезующая эффективность Программы;</w:t>
      </w:r>
    </w:p>
    <w:p w:rsidR="00BC2D75" w:rsidRDefault="008B546B" w:rsidP="00BC2D75">
      <w:pPr>
        <w:tabs>
          <w:tab w:val="left" w:pos="1134"/>
        </w:tabs>
        <w:spacing w:after="0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</w:t>
      </w:r>
      <w:r w:rsidR="00BC2D75">
        <w:rPr>
          <w:rFonts w:ascii="Times New Roman" w:hAnsi="Times New Roman"/>
          <w:noProof/>
          <w:sz w:val="28"/>
          <w:szCs w:val="28"/>
        </w:rPr>
        <w:t>- подведение итогов выполнения Плана мероприятий Программы в целом и результатов, достигнутых по каждому мероприятию;</w:t>
      </w:r>
    </w:p>
    <w:p w:rsidR="00BC2D75" w:rsidRDefault="008B546B" w:rsidP="00BC2D75">
      <w:pPr>
        <w:tabs>
          <w:tab w:val="left" w:pos="1134"/>
        </w:tabs>
        <w:spacing w:after="0"/>
        <w:contextualSpacing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BC2D75">
        <w:rPr>
          <w:rFonts w:ascii="Times New Roman" w:hAnsi="Times New Roman"/>
          <w:noProof/>
          <w:sz w:val="28"/>
          <w:szCs w:val="28"/>
        </w:rPr>
        <w:t xml:space="preserve"> - оценку полноты и эффективности использования бюджетных средств, выделенных на Программу;</w:t>
      </w:r>
    </w:p>
    <w:p w:rsidR="00042116" w:rsidRPr="0095782C" w:rsidRDefault="008B546B" w:rsidP="00BC2D75">
      <w:pPr>
        <w:tabs>
          <w:tab w:val="left" w:pos="1134"/>
        </w:tabs>
        <w:spacing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</w:t>
      </w:r>
      <w:r w:rsidR="00042116">
        <w:rPr>
          <w:rFonts w:ascii="Times New Roman" w:hAnsi="Times New Roman"/>
          <w:noProof/>
          <w:sz w:val="28"/>
          <w:szCs w:val="28"/>
        </w:rPr>
        <w:t>- оценку степени достижения целей и решения задач Программы в целом.</w:t>
      </w:r>
    </w:p>
    <w:p w:rsidR="00E0054C" w:rsidRDefault="008B546B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0054C" w:rsidRPr="0095782C">
        <w:rPr>
          <w:rFonts w:ascii="Times New Roman" w:hAnsi="Times New Roman"/>
          <w:sz w:val="28"/>
          <w:szCs w:val="28"/>
        </w:rPr>
        <w:t>- высокая эффективность реализации - достижение уровня 90% и более от запланированных количес</w:t>
      </w:r>
      <w:r w:rsidR="00892613">
        <w:rPr>
          <w:rFonts w:ascii="Times New Roman" w:hAnsi="Times New Roman"/>
          <w:sz w:val="28"/>
          <w:szCs w:val="28"/>
        </w:rPr>
        <w:t xml:space="preserve">твенных и качественных </w:t>
      </w:r>
      <w:r w:rsidR="00E0054C" w:rsidRPr="0095782C">
        <w:rPr>
          <w:rFonts w:ascii="Times New Roman" w:hAnsi="Times New Roman"/>
          <w:sz w:val="28"/>
          <w:szCs w:val="28"/>
        </w:rPr>
        <w:t xml:space="preserve">показателей, установленных в разделе </w:t>
      </w:r>
      <w:r w:rsidR="00892613">
        <w:rPr>
          <w:rFonts w:ascii="Times New Roman" w:hAnsi="Times New Roman"/>
          <w:sz w:val="28"/>
          <w:szCs w:val="28"/>
        </w:rPr>
        <w:t xml:space="preserve"> </w:t>
      </w:r>
      <w:r w:rsidR="00E0054C" w:rsidRPr="00892613">
        <w:rPr>
          <w:rFonts w:ascii="Times New Roman" w:hAnsi="Times New Roman"/>
          <w:b/>
          <w:sz w:val="28"/>
          <w:szCs w:val="28"/>
        </w:rPr>
        <w:t>3</w:t>
      </w:r>
      <w:r w:rsidR="00E0054C" w:rsidRPr="0095782C">
        <w:rPr>
          <w:rFonts w:ascii="Times New Roman" w:hAnsi="Times New Roman"/>
          <w:sz w:val="28"/>
          <w:szCs w:val="28"/>
        </w:rPr>
        <w:t xml:space="preserve"> «Ожидаемые  результаты реализации Программы и показатели эффективности» настоящей Программы, и исполнение  более </w:t>
      </w:r>
      <w:r w:rsidR="00892613">
        <w:rPr>
          <w:rFonts w:ascii="Times New Roman" w:hAnsi="Times New Roman"/>
          <w:sz w:val="28"/>
          <w:szCs w:val="28"/>
        </w:rPr>
        <w:t xml:space="preserve"> </w:t>
      </w:r>
      <w:r w:rsidR="00E0054C" w:rsidRPr="0095782C">
        <w:rPr>
          <w:rFonts w:ascii="Times New Roman" w:hAnsi="Times New Roman"/>
          <w:sz w:val="28"/>
          <w:szCs w:val="28"/>
        </w:rPr>
        <w:t>90 % программных мероприятий;</w:t>
      </w:r>
    </w:p>
    <w:p w:rsidR="00042116" w:rsidRDefault="008B546B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0054C" w:rsidRPr="0095782C">
        <w:rPr>
          <w:rFonts w:ascii="Times New Roman" w:hAnsi="Times New Roman"/>
          <w:sz w:val="28"/>
          <w:szCs w:val="28"/>
        </w:rPr>
        <w:t xml:space="preserve">-удовлетворительная  эффективность реализации - достижение уровня </w:t>
      </w:r>
    </w:p>
    <w:p w:rsidR="00E0054C" w:rsidRDefault="00E0054C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5782C">
        <w:rPr>
          <w:rFonts w:ascii="Times New Roman" w:hAnsi="Times New Roman"/>
          <w:sz w:val="28"/>
          <w:szCs w:val="28"/>
        </w:rPr>
        <w:t>60-90% от запланированных колич</w:t>
      </w:r>
      <w:r w:rsidR="00892613">
        <w:rPr>
          <w:rFonts w:ascii="Times New Roman" w:hAnsi="Times New Roman"/>
          <w:sz w:val="28"/>
          <w:szCs w:val="28"/>
        </w:rPr>
        <w:t>ественных и качественных</w:t>
      </w:r>
      <w:r w:rsidRPr="0095782C">
        <w:rPr>
          <w:rFonts w:ascii="Times New Roman" w:hAnsi="Times New Roman"/>
          <w:sz w:val="28"/>
          <w:szCs w:val="28"/>
        </w:rPr>
        <w:t xml:space="preserve">  показателей, установленных в разделе </w:t>
      </w:r>
      <w:r w:rsidRPr="00892613">
        <w:rPr>
          <w:rFonts w:ascii="Times New Roman" w:hAnsi="Times New Roman"/>
          <w:b/>
          <w:sz w:val="28"/>
          <w:szCs w:val="28"/>
        </w:rPr>
        <w:t>3</w:t>
      </w:r>
      <w:r w:rsidRPr="0095782C">
        <w:rPr>
          <w:rFonts w:ascii="Times New Roman" w:hAnsi="Times New Roman"/>
          <w:sz w:val="28"/>
          <w:szCs w:val="28"/>
        </w:rPr>
        <w:t xml:space="preserve"> «Ожидаемые  результаты реализации Программы и показатели эффективности» настоящей Программы, и исполнение 60- 90 % программных мероприятий;</w:t>
      </w:r>
    </w:p>
    <w:p w:rsidR="00E0054C" w:rsidRDefault="00E0054C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B546B">
        <w:rPr>
          <w:rFonts w:ascii="Times New Roman" w:hAnsi="Times New Roman"/>
          <w:sz w:val="28"/>
          <w:szCs w:val="28"/>
        </w:rPr>
        <w:t xml:space="preserve"> </w:t>
      </w:r>
      <w:r w:rsidRPr="0095782C">
        <w:rPr>
          <w:rFonts w:ascii="Times New Roman" w:hAnsi="Times New Roman"/>
          <w:sz w:val="28"/>
          <w:szCs w:val="28"/>
        </w:rPr>
        <w:t>-низкая  эффективность реализации (неэффективная реализация)</w:t>
      </w:r>
    </w:p>
    <w:p w:rsidR="00892613" w:rsidRDefault="008B546B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0054C">
        <w:rPr>
          <w:rFonts w:ascii="Times New Roman" w:hAnsi="Times New Roman"/>
          <w:sz w:val="28"/>
          <w:szCs w:val="28"/>
        </w:rPr>
        <w:t>-</w:t>
      </w:r>
      <w:r w:rsidR="00E0054C" w:rsidRPr="0095782C">
        <w:rPr>
          <w:rFonts w:ascii="Times New Roman" w:hAnsi="Times New Roman"/>
          <w:sz w:val="28"/>
          <w:szCs w:val="28"/>
        </w:rPr>
        <w:t xml:space="preserve">достижение уровня менее 60% от запланированных количественных и </w:t>
      </w:r>
      <w:r w:rsidR="00E0054C">
        <w:rPr>
          <w:rFonts w:ascii="Times New Roman" w:hAnsi="Times New Roman"/>
          <w:sz w:val="28"/>
          <w:szCs w:val="28"/>
        </w:rPr>
        <w:t>качественных</w:t>
      </w:r>
      <w:r w:rsidR="00892613">
        <w:rPr>
          <w:rFonts w:ascii="Times New Roman" w:hAnsi="Times New Roman"/>
          <w:sz w:val="28"/>
          <w:szCs w:val="28"/>
        </w:rPr>
        <w:t xml:space="preserve"> </w:t>
      </w:r>
      <w:r w:rsidR="00E0054C" w:rsidRPr="0095782C">
        <w:rPr>
          <w:rFonts w:ascii="Times New Roman" w:hAnsi="Times New Roman"/>
          <w:sz w:val="28"/>
          <w:szCs w:val="28"/>
        </w:rPr>
        <w:t xml:space="preserve">показателей, установленных в разделе </w:t>
      </w:r>
      <w:r w:rsidR="00E0054C" w:rsidRPr="00892613">
        <w:rPr>
          <w:rFonts w:ascii="Times New Roman" w:hAnsi="Times New Roman"/>
          <w:b/>
          <w:sz w:val="28"/>
          <w:szCs w:val="28"/>
        </w:rPr>
        <w:t>3</w:t>
      </w:r>
      <w:r w:rsidR="00E0054C" w:rsidRPr="0095782C">
        <w:rPr>
          <w:rFonts w:ascii="Times New Roman" w:hAnsi="Times New Roman"/>
          <w:sz w:val="28"/>
          <w:szCs w:val="28"/>
        </w:rPr>
        <w:t xml:space="preserve"> «Ожидаемые  результаты реализации  Программы и показатели эффективности» настоящей Программы, и исполнение  менее 60  % программных мероприятий.</w:t>
      </w:r>
      <w:r w:rsidR="00E0054C">
        <w:rPr>
          <w:rFonts w:ascii="Times New Roman" w:hAnsi="Times New Roman"/>
          <w:sz w:val="28"/>
          <w:szCs w:val="28"/>
        </w:rPr>
        <w:t xml:space="preserve"> </w:t>
      </w:r>
      <w:r w:rsidR="00892613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E0054C">
        <w:rPr>
          <w:rFonts w:ascii="Times New Roman" w:hAnsi="Times New Roman"/>
          <w:sz w:val="28"/>
          <w:szCs w:val="28"/>
        </w:rPr>
        <w:t xml:space="preserve">Методика оценки </w:t>
      </w:r>
      <w:r w:rsidR="00E0054C" w:rsidRPr="009857FA">
        <w:rPr>
          <w:rFonts w:ascii="Times New Roman" w:hAnsi="Times New Roman"/>
          <w:sz w:val="28"/>
          <w:szCs w:val="28"/>
        </w:rPr>
        <w:t xml:space="preserve">эффективности </w:t>
      </w:r>
      <w:r w:rsidR="00E0054C">
        <w:rPr>
          <w:rFonts w:ascii="Times New Roman" w:hAnsi="Times New Roman"/>
          <w:sz w:val="28"/>
          <w:szCs w:val="28"/>
        </w:rPr>
        <w:t xml:space="preserve">муниципальной </w:t>
      </w:r>
      <w:r w:rsidR="00E0054C" w:rsidRPr="009857FA">
        <w:rPr>
          <w:rFonts w:ascii="Times New Roman" w:hAnsi="Times New Roman"/>
          <w:sz w:val="28"/>
          <w:szCs w:val="28"/>
        </w:rPr>
        <w:t xml:space="preserve">программы представляет </w:t>
      </w:r>
      <w:r w:rsidR="00E0054C" w:rsidRPr="009857FA">
        <w:rPr>
          <w:rFonts w:ascii="Times New Roman" w:hAnsi="Times New Roman"/>
          <w:sz w:val="28"/>
          <w:szCs w:val="28"/>
        </w:rPr>
        <w:lastRenderedPageBreak/>
        <w:t>собой алгоритм оценки фактической эффективности в процессе и по итогам реализации</w:t>
      </w:r>
      <w:r w:rsidR="00E0054C">
        <w:rPr>
          <w:rFonts w:ascii="Times New Roman" w:hAnsi="Times New Roman"/>
          <w:sz w:val="28"/>
          <w:szCs w:val="28"/>
        </w:rPr>
        <w:t xml:space="preserve"> муниципальной</w:t>
      </w:r>
      <w:r w:rsidR="00E0054C" w:rsidRPr="009857FA">
        <w:rPr>
          <w:rFonts w:ascii="Times New Roman" w:hAnsi="Times New Roman"/>
          <w:sz w:val="28"/>
          <w:szCs w:val="28"/>
        </w:rPr>
        <w:t xml:space="preserve"> программы. Оценка эффективности реализации </w:t>
      </w:r>
      <w:r w:rsidR="00E0054C">
        <w:rPr>
          <w:rFonts w:ascii="Times New Roman" w:hAnsi="Times New Roman"/>
          <w:sz w:val="28"/>
          <w:szCs w:val="28"/>
        </w:rPr>
        <w:t>муниципальной</w:t>
      </w:r>
      <w:r w:rsidR="00E0054C" w:rsidRPr="009857FA">
        <w:rPr>
          <w:rFonts w:ascii="Times New Roman" w:hAnsi="Times New Roman"/>
          <w:sz w:val="28"/>
          <w:szCs w:val="28"/>
        </w:rPr>
        <w:t xml:space="preserve"> программы производится с использованием показателей (индикаторов) выполнения </w:t>
      </w:r>
      <w:r w:rsidR="00E0054C">
        <w:rPr>
          <w:rFonts w:ascii="Times New Roman" w:hAnsi="Times New Roman"/>
          <w:sz w:val="28"/>
          <w:szCs w:val="28"/>
        </w:rPr>
        <w:t xml:space="preserve">муниципальной </w:t>
      </w:r>
      <w:r w:rsidR="00E0054C" w:rsidRPr="009857FA">
        <w:rPr>
          <w:rFonts w:ascii="Times New Roman" w:hAnsi="Times New Roman"/>
          <w:sz w:val="28"/>
          <w:szCs w:val="28"/>
        </w:rPr>
        <w:t>программы, позволяющих анализировать ход ее реализации и принимать правильные управленческие решения.</w:t>
      </w:r>
    </w:p>
    <w:p w:rsidR="00042116" w:rsidRDefault="00892613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042116" w:rsidRDefault="00042116" w:rsidP="0089261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054C" w:rsidRPr="009857FA" w:rsidRDefault="00E0054C" w:rsidP="000421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Методика оценки эффективности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>программы разрабатывается с учетом необходимости обеспечения следующих функций:</w:t>
      </w:r>
    </w:p>
    <w:p w:rsidR="00E0054C" w:rsidRPr="009857FA" w:rsidRDefault="00E0054C" w:rsidP="0004211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информационной, связанной с обеспечением сведениями, необходимыми для корректировки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программы в ходе ее реализации;</w:t>
      </w:r>
    </w:p>
    <w:p w:rsidR="00E0054C" w:rsidRDefault="00E0054C" w:rsidP="0004211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>контрольной, предполагающей своевременное выявление нарушений и неэффективных действий исполнителей, принятие мер по исправлению ситуации;</w:t>
      </w:r>
      <w:r w:rsidR="00BC2D75">
        <w:rPr>
          <w:rFonts w:ascii="Times New Roman" w:hAnsi="Times New Roman"/>
          <w:sz w:val="28"/>
          <w:szCs w:val="28"/>
        </w:rPr>
        <w:t xml:space="preserve"> </w:t>
      </w:r>
      <w:r w:rsidRPr="009857FA">
        <w:rPr>
          <w:rFonts w:ascii="Times New Roman" w:hAnsi="Times New Roman"/>
          <w:sz w:val="28"/>
          <w:szCs w:val="28"/>
        </w:rPr>
        <w:t xml:space="preserve">аналитической, включающей причинно-следственный анализ различных аспектов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9857FA">
        <w:rPr>
          <w:rFonts w:ascii="Times New Roman" w:hAnsi="Times New Roman"/>
          <w:sz w:val="28"/>
          <w:szCs w:val="28"/>
        </w:rPr>
        <w:t xml:space="preserve"> программы.</w:t>
      </w:r>
    </w:p>
    <w:p w:rsidR="00E0054C" w:rsidRPr="009857FA" w:rsidRDefault="00E0054C" w:rsidP="0004211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857FA">
        <w:rPr>
          <w:rFonts w:ascii="Times New Roman" w:hAnsi="Times New Roman"/>
          <w:sz w:val="28"/>
          <w:szCs w:val="28"/>
        </w:rPr>
        <w:t xml:space="preserve">Методика оценки эффективности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857FA">
        <w:rPr>
          <w:rFonts w:ascii="Times New Roman" w:hAnsi="Times New Roman"/>
          <w:sz w:val="28"/>
          <w:szCs w:val="28"/>
        </w:rPr>
        <w:t xml:space="preserve">программы также включает требования к анализу эффективности реализации </w:t>
      </w:r>
      <w:r>
        <w:rPr>
          <w:rFonts w:ascii="Times New Roman" w:hAnsi="Times New Roman"/>
          <w:sz w:val="28"/>
          <w:szCs w:val="28"/>
        </w:rPr>
        <w:t>муниципально</w:t>
      </w:r>
      <w:r w:rsidRPr="009857FA">
        <w:rPr>
          <w:rFonts w:ascii="Times New Roman" w:hAnsi="Times New Roman"/>
          <w:sz w:val="28"/>
          <w:szCs w:val="28"/>
        </w:rPr>
        <w:t xml:space="preserve">й программы, </w:t>
      </w:r>
      <w:proofErr w:type="gramStart"/>
      <w:r w:rsidRPr="009857FA">
        <w:rPr>
          <w:rFonts w:ascii="Times New Roman" w:hAnsi="Times New Roman"/>
          <w:sz w:val="28"/>
          <w:szCs w:val="28"/>
        </w:rPr>
        <w:t>который</w:t>
      </w:r>
      <w:proofErr w:type="gramEnd"/>
      <w:r w:rsidRPr="009857FA">
        <w:rPr>
          <w:rFonts w:ascii="Times New Roman" w:hAnsi="Times New Roman"/>
          <w:sz w:val="28"/>
          <w:szCs w:val="28"/>
        </w:rPr>
        <w:t xml:space="preserve"> производится по итогам количественной оценки эффективности.</w:t>
      </w:r>
    </w:p>
    <w:p w:rsidR="00E0054C" w:rsidRDefault="00E0054C" w:rsidP="00042116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E0054C" w:rsidRDefault="00E0054C" w:rsidP="00042116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9239A6" w:rsidRDefault="009239A6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042116">
      <w:pPr>
        <w:spacing w:after="0"/>
      </w:pPr>
    </w:p>
    <w:p w:rsidR="00DB6AE1" w:rsidRDefault="00DB6AE1" w:rsidP="00DB6AE1">
      <w:pPr>
        <w:widowControl w:val="0"/>
        <w:autoSpaceDE w:val="0"/>
        <w:autoSpaceDN w:val="0"/>
        <w:adjustRightInd w:val="0"/>
        <w:spacing w:after="0"/>
        <w:outlineLvl w:val="0"/>
      </w:pPr>
    </w:p>
    <w:p w:rsidR="006D659E" w:rsidRPr="006D659E" w:rsidRDefault="006D659E" w:rsidP="00DB6AE1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659E" w:rsidRDefault="006D659E" w:rsidP="006D659E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659E">
        <w:rPr>
          <w:rFonts w:ascii="Times New Roman" w:hAnsi="Times New Roman"/>
          <w:b/>
          <w:sz w:val="24"/>
          <w:szCs w:val="24"/>
          <w:lang w:eastAsia="ru-RU"/>
        </w:rPr>
        <w:t>ПОДПРОГРАММА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1 муниципальной программы «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Развитие культурной жизни в </w:t>
      </w:r>
      <w:r w:rsidRPr="00487FD2">
        <w:rPr>
          <w:rFonts w:ascii="Times New Roman" w:hAnsi="Times New Roman"/>
          <w:sz w:val="28"/>
          <w:szCs w:val="28"/>
          <w:lang w:eastAsia="ru-RU"/>
        </w:rPr>
        <w:t>муниципально</w:t>
      </w:r>
      <w:r>
        <w:rPr>
          <w:rFonts w:ascii="Times New Roman" w:hAnsi="Times New Roman"/>
          <w:sz w:val="28"/>
          <w:szCs w:val="28"/>
          <w:lang w:eastAsia="ru-RU"/>
        </w:rPr>
        <w:t>м о</w:t>
      </w:r>
      <w:r w:rsidRPr="00487FD2">
        <w:rPr>
          <w:rFonts w:ascii="Times New Roman" w:hAnsi="Times New Roman"/>
          <w:sz w:val="28"/>
          <w:szCs w:val="28"/>
          <w:lang w:eastAsia="ru-RU"/>
        </w:rPr>
        <w:t>бразовани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и - </w:t>
      </w:r>
      <w:r w:rsidRPr="00487FD2">
        <w:rPr>
          <w:rFonts w:ascii="Times New Roman" w:hAnsi="Times New Roman"/>
          <w:sz w:val="28"/>
          <w:szCs w:val="28"/>
          <w:lang w:eastAsia="ru-RU"/>
        </w:rPr>
        <w:t>Пригородный район</w:t>
      </w:r>
      <w:r w:rsidRPr="00487FD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РС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О-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Алания »</w:t>
      </w: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F0313C">
        <w:rPr>
          <w:rFonts w:ascii="Times New Roman" w:hAnsi="Times New Roman"/>
          <w:bCs/>
          <w:sz w:val="28"/>
          <w:szCs w:val="28"/>
          <w:lang w:eastAsia="ru-RU"/>
        </w:rPr>
        <w:t>на 201</w:t>
      </w:r>
      <w:r>
        <w:rPr>
          <w:rFonts w:ascii="Times New Roman" w:hAnsi="Times New Roman"/>
          <w:bCs/>
          <w:sz w:val="28"/>
          <w:szCs w:val="28"/>
          <w:lang w:eastAsia="ru-RU"/>
        </w:rPr>
        <w:t>7-2019</w:t>
      </w:r>
      <w:r w:rsidRPr="00F0313C">
        <w:rPr>
          <w:rFonts w:ascii="Times New Roman" w:hAnsi="Times New Roman"/>
          <w:bCs/>
          <w:sz w:val="28"/>
          <w:szCs w:val="28"/>
          <w:lang w:eastAsia="ru-RU"/>
        </w:rPr>
        <w:t xml:space="preserve"> г</w:t>
      </w:r>
      <w:r w:rsidR="005C22E3">
        <w:rPr>
          <w:rFonts w:ascii="Times New Roman" w:hAnsi="Times New Roman"/>
          <w:bCs/>
          <w:sz w:val="28"/>
          <w:szCs w:val="28"/>
          <w:lang w:eastAsia="ru-RU"/>
        </w:rPr>
        <w:t>г</w:t>
      </w:r>
      <w:r w:rsidRPr="00F0313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D659E" w:rsidRPr="006D659E" w:rsidRDefault="006D659E" w:rsidP="006D659E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659E">
        <w:rPr>
          <w:rFonts w:ascii="Times New Roman" w:hAnsi="Times New Roman"/>
          <w:b/>
          <w:bCs/>
          <w:sz w:val="28"/>
          <w:szCs w:val="28"/>
        </w:rPr>
        <w:t>«</w:t>
      </w:r>
      <w:r w:rsidRPr="006D659E">
        <w:rPr>
          <w:rFonts w:ascii="Times New Roman" w:hAnsi="Times New Roman"/>
          <w:b/>
          <w:sz w:val="28"/>
          <w:szCs w:val="28"/>
          <w:lang w:eastAsia="ru-RU"/>
        </w:rPr>
        <w:t>Развитие системы дополнительного образования детей в сфере культуры муниципального образования -</w:t>
      </w:r>
      <w:r w:rsidR="005C22E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D659E">
        <w:rPr>
          <w:rFonts w:ascii="Times New Roman" w:hAnsi="Times New Roman"/>
          <w:b/>
          <w:sz w:val="28"/>
          <w:szCs w:val="28"/>
          <w:lang w:eastAsia="ru-RU"/>
        </w:rPr>
        <w:t>Пригородный  район</w:t>
      </w:r>
      <w:r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6D659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D659E" w:rsidRPr="006D659E" w:rsidRDefault="006D659E" w:rsidP="006D659E">
      <w:pPr>
        <w:spacing w:after="0"/>
        <w:ind w:right="5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D659E" w:rsidRPr="00964DE7" w:rsidRDefault="006D659E" w:rsidP="006D659E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ПАСПОРТ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66"/>
        <w:gridCol w:w="5998"/>
      </w:tblGrid>
      <w:tr w:rsidR="006D659E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подпрограммы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323648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системы дополнительного образования детей в сфере культуры муниципального образования </w:t>
            </w:r>
            <w:r w:rsid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Пригородный  район» </w:t>
            </w:r>
          </w:p>
        </w:tc>
      </w:tr>
      <w:tr w:rsidR="006D659E" w:rsidRPr="00966267" w:rsidTr="00D22B00">
        <w:trPr>
          <w:trHeight w:val="1392"/>
        </w:trPr>
        <w:tc>
          <w:tcPr>
            <w:tcW w:w="3466" w:type="dxa"/>
            <w:tcBorders>
              <w:top w:val="single" w:sz="4" w:space="0" w:color="auto"/>
            </w:tcBorders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 w:rsidR="00323648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Конституция Российской Федерации от 12.12.1993г., </w:t>
            </w:r>
          </w:p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-131-ФЗ «Об общих принципах организации местного самоуправления в Российской Федерации»  от 06.10.2003г.,   </w:t>
            </w:r>
          </w:p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-3612-1-ФЗ «Основы законодательства Российской Федерации о культуре» от 09.10.1992г., </w:t>
            </w:r>
          </w:p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- 210-ФЗ «Об организации предоставления государственных и муниципальных услуг» от 27.07.2010г.,</w:t>
            </w:r>
          </w:p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- 273-ФЗ «Об Образовании в Российской Федерации» от 29.12.2012г.,</w:t>
            </w:r>
          </w:p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Указ Президента РФ №597 «О мероприятиях по реализации государственной социальной политики» от 07.05.2012г.,</w:t>
            </w:r>
          </w:p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Закон Республики Северная Осетия-Алания  «О культуре» №167 от 16.12.1996г., </w:t>
            </w:r>
          </w:p>
          <w:p w:rsidR="006D659E" w:rsidRDefault="006D659E" w:rsidP="006D65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21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местного самоуправления №1116 от 09.10.2013 «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Об 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тверждении Положения о порядке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разработки, утверждения, реа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лизации и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монито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ринга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исполнения муниципальных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 xml:space="preserve">программ и ведомственных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целевых программ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- Пригородный район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Республики Северная Осетия-Алания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23648" w:rsidRDefault="00323648" w:rsidP="006D65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59E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Заказчик </w:t>
            </w:r>
            <w:r w:rsidR="00323648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Администрация местного самоуправления муниципального образования -Пригородный район</w:t>
            </w:r>
          </w:p>
        </w:tc>
      </w:tr>
      <w:tr w:rsidR="006D659E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323648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Начальник управления культуры администрации местного самоуправления МО - Пригородный район</w:t>
            </w:r>
          </w:p>
        </w:tc>
      </w:tr>
      <w:tr w:rsidR="006D659E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  <w:r w:rsidR="00323648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Управление культуры администрации местного самоуправления МО - Пригородный район</w:t>
            </w:r>
            <w:r w:rsidR="00323648">
              <w:rPr>
                <w:rFonts w:ascii="Times New Roman" w:hAnsi="Times New Roman"/>
                <w:noProof/>
                <w:sz w:val="28"/>
                <w:szCs w:val="28"/>
              </w:rPr>
              <w:t xml:space="preserve">, МБОУ ДО (муниципальные бюджетные учреждения дополнительного образования) Пригородного района РСО-А </w:t>
            </w:r>
          </w:p>
        </w:tc>
      </w:tr>
      <w:tr w:rsidR="006D659E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659E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 w:rsidR="00323648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</w:tcPr>
          <w:p w:rsidR="006D659E" w:rsidRPr="00323648" w:rsidRDefault="00323648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Целью развития системы дополнительного образования детей являются сохранение государственных гарантий в доступности и бесплатности, повышение эффективности системы дополнительного образования детей в создании условий для их саморазвития, успешной социализации и профессиональном самоопределении, организации активной жизнедеятельности детей; обеспечение комфортного самочувствия каждого ребенка в детском обществе.</w:t>
            </w:r>
          </w:p>
        </w:tc>
      </w:tr>
      <w:tr w:rsidR="006D659E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659E" w:rsidRDefault="00950950" w:rsidP="0095095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</w:t>
            </w:r>
            <w:r w:rsidR="006D659E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="006D659E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  <w:tcBorders>
              <w:top w:val="single" w:sz="4" w:space="0" w:color="auto"/>
            </w:tcBorders>
            <w:vAlign w:val="bottom"/>
          </w:tcPr>
          <w:p w:rsidR="00950950" w:rsidRDefault="006D659E" w:rsidP="00DB43C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>Сохранение и развитие системы художественно-</w:t>
            </w:r>
            <w:proofErr w:type="spellStart"/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>эстетеического</w:t>
            </w:r>
            <w:proofErr w:type="spellEnd"/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 в Пригородном районе Республики Северная Осетия-Алания;</w:t>
            </w:r>
          </w:p>
          <w:p w:rsidR="00950950" w:rsidRDefault="00950950" w:rsidP="00DB43C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6D659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квалификации работников отрасли и подготовка профессиональных кадров для сферы культуры;</w:t>
            </w:r>
          </w:p>
          <w:p w:rsidR="00950950" w:rsidRDefault="006D659E" w:rsidP="00DB43C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="00950950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условий для реализации гарантий доступности и равных возможностей получения полноценного качественного образования;</w:t>
            </w:r>
          </w:p>
          <w:p w:rsidR="00950950" w:rsidRDefault="006D659E" w:rsidP="00DB43C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Задача </w:t>
            </w:r>
            <w:r w:rsidR="00950950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950950">
              <w:rPr>
                <w:rFonts w:ascii="Times New Roman" w:hAnsi="Times New Roman"/>
                <w:sz w:val="28"/>
                <w:szCs w:val="28"/>
                <w:lang w:eastAsia="ru-RU"/>
              </w:rPr>
              <w:t>Укрепление материально-технической базы учреждений дополнительного образования;</w:t>
            </w:r>
          </w:p>
          <w:p w:rsidR="006D659E" w:rsidRDefault="006D659E" w:rsidP="00DB43C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="00950950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условий для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>развития детей и повышение доступности услуг по содержанию и воспитанию детей;</w:t>
            </w:r>
          </w:p>
          <w:p w:rsidR="006D659E" w:rsidRDefault="006D659E" w:rsidP="00DB43CC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Задача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DB43CC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Развитие гибкой многофункциональной сети дополнительных образовательных учреждений, предоставляющих дополнительное образование детей.</w:t>
            </w:r>
          </w:p>
        </w:tc>
      </w:tr>
      <w:tr w:rsidR="006D659E" w:rsidRPr="00966267" w:rsidTr="00D22B00">
        <w:trPr>
          <w:trHeight w:val="475"/>
        </w:trPr>
        <w:tc>
          <w:tcPr>
            <w:tcW w:w="3466" w:type="dxa"/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lastRenderedPageBreak/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показатели и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индикаторы </w:t>
            </w:r>
            <w:r w:rsidR="00DB43CC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</w:tcPr>
          <w:p w:rsidR="00DB43CC" w:rsidRDefault="006D659E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доли обучающихся в учреждениях образования в сфере культуры от общего числа детей;</w:t>
            </w:r>
          </w:p>
          <w:p w:rsidR="00DB43CC" w:rsidRDefault="00F56553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>-у</w:t>
            </w:r>
            <w:r w:rsidR="00DB43CC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величение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доли </w:t>
            </w:r>
            <w:proofErr w:type="gramStart"/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продолживших обучение по программам среднего (высшего) </w:t>
            </w:r>
            <w:r w:rsidR="006D659E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B43CC">
              <w:rPr>
                <w:rFonts w:ascii="Times New Roman" w:hAnsi="Times New Roman"/>
                <w:sz w:val="28"/>
                <w:szCs w:val="28"/>
                <w:lang w:eastAsia="ru-RU"/>
              </w:rPr>
              <w:t>профессионального образования в области культуры и искусства;</w:t>
            </w:r>
          </w:p>
          <w:p w:rsidR="006D659E" w:rsidRPr="009857FA" w:rsidRDefault="00F56553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-среднегодовое количество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слушателей курсов повышения квалификации специалистов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6D659E" w:rsidRPr="00966267" w:rsidTr="00D22B00">
        <w:trPr>
          <w:trHeight w:val="815"/>
        </w:trPr>
        <w:tc>
          <w:tcPr>
            <w:tcW w:w="3466" w:type="dxa"/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этапы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реализации </w:t>
            </w:r>
            <w:r w:rsidR="00F5655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</w:tcPr>
          <w:p w:rsidR="006D659E" w:rsidRPr="009857FA" w:rsidRDefault="006D659E" w:rsidP="006D659E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</w:t>
            </w:r>
            <w:r w:rsidR="00F56553">
              <w:rPr>
                <w:rFonts w:ascii="Times New Roman" w:hAnsi="Times New Roman"/>
                <w:sz w:val="28"/>
                <w:szCs w:val="28"/>
              </w:rPr>
              <w:t>од</w:t>
            </w:r>
            <w:r w:rsidR="00096E1E">
              <w:rPr>
                <w:rFonts w:ascii="Times New Roman" w:hAnsi="Times New Roman"/>
                <w:sz w:val="28"/>
                <w:szCs w:val="28"/>
              </w:rPr>
              <w:t>п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реализуется в 2017-2019 г.</w:t>
            </w:r>
          </w:p>
        </w:tc>
      </w:tr>
      <w:tr w:rsidR="006D659E" w:rsidRPr="00966267" w:rsidTr="00D22B00">
        <w:trPr>
          <w:trHeight w:val="4435"/>
        </w:trPr>
        <w:tc>
          <w:tcPr>
            <w:tcW w:w="3466" w:type="dxa"/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  <w:r w:rsidR="00F5655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98" w:type="dxa"/>
          </w:tcPr>
          <w:p w:rsidR="00F56553" w:rsidRDefault="00F56553" w:rsidP="00F56553">
            <w:pPr>
              <w:spacing w:after="0"/>
              <w:ind w:hanging="4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финансирования подпрограммы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 </w:t>
            </w:r>
            <w:r w:rsidRPr="00323648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системы дополнительного образования детей в сфере культуры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364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Пригородный  район» </w:t>
            </w:r>
          </w:p>
          <w:p w:rsidR="006D659E" w:rsidRPr="00F56553" w:rsidRDefault="00F56553" w:rsidP="006D659E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6D659E" w:rsidRPr="00F56553">
              <w:rPr>
                <w:rFonts w:ascii="Times New Roman" w:hAnsi="Times New Roman"/>
                <w:bCs/>
                <w:sz w:val="28"/>
                <w:szCs w:val="28"/>
              </w:rPr>
              <w:t>По источникам финансирования: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из средств</w:t>
            </w:r>
          </w:p>
          <w:p w:rsidR="00F56553" w:rsidRDefault="006D659E" w:rsidP="00F5655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6553">
              <w:rPr>
                <w:rFonts w:ascii="Times New Roman" w:hAnsi="Times New Roman"/>
                <w:bCs/>
                <w:sz w:val="28"/>
                <w:szCs w:val="28"/>
              </w:rPr>
              <w:t xml:space="preserve">местного бюджета </w:t>
            </w:r>
            <w:r w:rsidR="00F56553">
              <w:rPr>
                <w:rFonts w:ascii="Times New Roman" w:hAnsi="Times New Roman"/>
                <w:bCs/>
                <w:sz w:val="28"/>
                <w:szCs w:val="28"/>
              </w:rPr>
              <w:t xml:space="preserve"> -  </w:t>
            </w:r>
            <w:r w:rsidR="00F56553" w:rsidRPr="00F5655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117561,00</w:t>
            </w:r>
            <w:r w:rsidR="00F56553"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="00F56553"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F56553"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>ублей</w:t>
            </w:r>
          </w:p>
          <w:p w:rsidR="00F56553" w:rsidRPr="00F56553" w:rsidRDefault="00F56553" w:rsidP="00F5655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D659E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год – </w:t>
            </w:r>
            <w:r w:rsidR="00F56553">
              <w:rPr>
                <w:rFonts w:ascii="Times New Roman" w:hAnsi="Times New Roman"/>
                <w:sz w:val="28"/>
                <w:szCs w:val="28"/>
                <w:lang w:eastAsia="ru-RU"/>
              </w:rPr>
              <w:t>39020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D659E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2018 год – </w:t>
            </w:r>
            <w:r w:rsidR="00F56553">
              <w:rPr>
                <w:rFonts w:ascii="Times New Roman" w:hAnsi="Times New Roman"/>
                <w:sz w:val="28"/>
                <w:szCs w:val="28"/>
                <w:lang w:eastAsia="ru-RU"/>
              </w:rPr>
              <w:t>39262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F56553" w:rsidRPr="00F56553" w:rsidRDefault="006D659E" w:rsidP="00F5655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2019 год – </w:t>
            </w:r>
            <w:r w:rsidR="00F56553">
              <w:rPr>
                <w:rFonts w:ascii="Times New Roman" w:hAnsi="Times New Roman"/>
                <w:sz w:val="28"/>
                <w:szCs w:val="28"/>
                <w:lang w:eastAsia="ru-RU"/>
              </w:rPr>
              <w:t>39279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6D659E" w:rsidRPr="00966267" w:rsidTr="00D22B00">
        <w:trPr>
          <w:trHeight w:val="426"/>
        </w:trPr>
        <w:tc>
          <w:tcPr>
            <w:tcW w:w="3466" w:type="dxa"/>
            <w:tcBorders>
              <w:bottom w:val="single" w:sz="4" w:space="0" w:color="auto"/>
            </w:tcBorders>
          </w:tcPr>
          <w:p w:rsidR="006D659E" w:rsidRPr="009857FA" w:rsidRDefault="006D659E" w:rsidP="006D659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</w:t>
            </w:r>
            <w:r w:rsidR="00EC01AA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98" w:type="dxa"/>
            <w:tcBorders>
              <w:bottom w:val="single" w:sz="4" w:space="0" w:color="auto"/>
            </w:tcBorders>
          </w:tcPr>
          <w:p w:rsidR="00EC01AA" w:rsidRDefault="00EC01AA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Развитие образования в сфере культуры;</w:t>
            </w:r>
          </w:p>
          <w:p w:rsidR="00EC01AA" w:rsidRDefault="00EC01AA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подготовка профессиональных кадров для сферы культуры, отвечающих требованиям современности, модернизация работы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образовательных учреждений в сфере культуры;</w:t>
            </w:r>
          </w:p>
          <w:p w:rsidR="00EC01AA" w:rsidRDefault="00EC01AA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425D" w:rsidRDefault="00EC01AA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формирование духовных и нравственных качеств личности</w:t>
            </w:r>
            <w:r w:rsidR="0009425D">
              <w:rPr>
                <w:rFonts w:ascii="Times New Roman" w:hAnsi="Times New Roman"/>
                <w:sz w:val="28"/>
                <w:szCs w:val="28"/>
              </w:rPr>
              <w:t xml:space="preserve"> и общества;</w:t>
            </w:r>
          </w:p>
          <w:p w:rsidR="0009425D" w:rsidRDefault="0009425D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повышение качества предоставляемых образовательными учреждениями в сфере культуры государственных услуг путем внедрения передовых технологий;</w:t>
            </w:r>
          </w:p>
          <w:p w:rsidR="0009425D" w:rsidRDefault="0009425D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участие в международных, всероссийских и межрегиональных конкурсах, фестивалях и художественных выставках;</w:t>
            </w:r>
          </w:p>
          <w:p w:rsidR="0009425D" w:rsidRDefault="0009425D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организация мастер-классов, проведение конкурсов и фестивалей;</w:t>
            </w:r>
          </w:p>
          <w:p w:rsidR="0009425D" w:rsidRDefault="0009425D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укрепление материально-технической базы, компьютеризация и технологическая модернизация учреждений образования в сфере культуры;</w:t>
            </w:r>
          </w:p>
          <w:p w:rsidR="0009425D" w:rsidRDefault="0009425D" w:rsidP="006D659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обеспечение устойчивого развития учреждений, рост показателей их деятельности:  </w:t>
            </w:r>
          </w:p>
          <w:p w:rsidR="00B06E68" w:rsidRDefault="006D659E" w:rsidP="00B06E68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-</w:t>
            </w:r>
            <w:r w:rsidR="00B06E6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увеличение доли обучающихся в образовательных учреждениях</w:t>
            </w:r>
            <w:r w:rsidR="00B06E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06E6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сфере культуры, в общем числе детей с </w:t>
            </w:r>
            <w:r w:rsidR="00B06E68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9%</w:t>
            </w:r>
            <w:r w:rsidR="00B06E6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B06E6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B06E6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до </w:t>
            </w:r>
            <w:r w:rsidR="00B06E68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10%</w:t>
            </w:r>
            <w:r w:rsidR="00B06E6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 w:rsidR="00B06E68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B06E6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г.;</w:t>
            </w:r>
            <w:r w:rsidR="00B06E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</w:t>
            </w:r>
            <w:r w:rsidR="00B06E68"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12 %</w:t>
            </w:r>
            <w:r w:rsidR="00B06E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2019 году.</w:t>
            </w:r>
          </w:p>
          <w:p w:rsidR="00B06E68" w:rsidRPr="009857FA" w:rsidRDefault="00B06E68" w:rsidP="00B06E68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</w:t>
            </w:r>
            <w:proofErr w:type="gramStart"/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продолживших обучение по программам среднего (высшего) профессионального образования в области культуры и искусства, с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13%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14,5%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г.;</w:t>
            </w:r>
          </w:p>
          <w:p w:rsidR="00B06E68" w:rsidRDefault="00B06E68" w:rsidP="00B06E68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средств учреждений культуры от приносящей доход деятельности от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1115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тыс</w:t>
            </w:r>
            <w:proofErr w:type="gramStart"/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.р</w:t>
            </w:r>
            <w:proofErr w:type="gramEnd"/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ублей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в 2016 году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1137 тыс.рублей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2017году.,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1160 тыс.руб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в 2018 году., до </w:t>
            </w:r>
            <w:r w:rsidRPr="00002B1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1182 тыс.руб.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2019 году;</w:t>
            </w:r>
          </w:p>
          <w:p w:rsidR="006D659E" w:rsidRDefault="00B06E68" w:rsidP="00B06E68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-увеличение обучающихся детей в учреждениях культуры (ДМШ, ДШИ, ДХШ) от </w:t>
            </w:r>
            <w:r w:rsidRPr="00B06E6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1130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чел. В 2016 году до </w:t>
            </w:r>
            <w:r w:rsidRPr="00B06E6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чел. в 2019 году. </w:t>
            </w:r>
          </w:p>
          <w:p w:rsidR="00B06E68" w:rsidRPr="009857FA" w:rsidRDefault="00B06E68" w:rsidP="00B06E68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D659E" w:rsidRDefault="006D659E" w:rsidP="006D659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B00" w:rsidRDefault="00D22B00" w:rsidP="006D659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B00" w:rsidRDefault="00D22B00" w:rsidP="006D659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B00" w:rsidRDefault="00D22B00" w:rsidP="006D659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D659E" w:rsidRPr="009857FA" w:rsidRDefault="006D659E" w:rsidP="006D659E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D45E4" w:rsidRDefault="006D45E4" w:rsidP="006D45E4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659E">
        <w:rPr>
          <w:rFonts w:ascii="Times New Roman" w:hAnsi="Times New Roman"/>
          <w:b/>
          <w:sz w:val="24"/>
          <w:szCs w:val="24"/>
          <w:lang w:eastAsia="ru-RU"/>
        </w:rPr>
        <w:t>ПОДПРОГРАММА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22B00"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программы «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Развитие культурной жизни в </w:t>
      </w:r>
      <w:r w:rsidRPr="00487FD2">
        <w:rPr>
          <w:rFonts w:ascii="Times New Roman" w:hAnsi="Times New Roman"/>
          <w:sz w:val="28"/>
          <w:szCs w:val="28"/>
          <w:lang w:eastAsia="ru-RU"/>
        </w:rPr>
        <w:t>муниципально</w:t>
      </w:r>
      <w:r>
        <w:rPr>
          <w:rFonts w:ascii="Times New Roman" w:hAnsi="Times New Roman"/>
          <w:sz w:val="28"/>
          <w:szCs w:val="28"/>
          <w:lang w:eastAsia="ru-RU"/>
        </w:rPr>
        <w:t>м о</w:t>
      </w:r>
      <w:r w:rsidRPr="00487FD2">
        <w:rPr>
          <w:rFonts w:ascii="Times New Roman" w:hAnsi="Times New Roman"/>
          <w:sz w:val="28"/>
          <w:szCs w:val="28"/>
          <w:lang w:eastAsia="ru-RU"/>
        </w:rPr>
        <w:t>бразовани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и - </w:t>
      </w:r>
      <w:r w:rsidRPr="00487FD2">
        <w:rPr>
          <w:rFonts w:ascii="Times New Roman" w:hAnsi="Times New Roman"/>
          <w:sz w:val="28"/>
          <w:szCs w:val="28"/>
          <w:lang w:eastAsia="ru-RU"/>
        </w:rPr>
        <w:t>Пригородный район</w:t>
      </w:r>
      <w:r w:rsidRPr="00487FD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РС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О-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Алания »</w:t>
      </w:r>
      <w:r w:rsidRPr="00964DE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F0313C">
        <w:rPr>
          <w:rFonts w:ascii="Times New Roman" w:hAnsi="Times New Roman"/>
          <w:bCs/>
          <w:sz w:val="28"/>
          <w:szCs w:val="28"/>
          <w:lang w:eastAsia="ru-RU"/>
        </w:rPr>
        <w:t>на 201</w:t>
      </w:r>
      <w:r>
        <w:rPr>
          <w:rFonts w:ascii="Times New Roman" w:hAnsi="Times New Roman"/>
          <w:bCs/>
          <w:sz w:val="28"/>
          <w:szCs w:val="28"/>
          <w:lang w:eastAsia="ru-RU"/>
        </w:rPr>
        <w:t>7-2019</w:t>
      </w:r>
      <w:r w:rsidRPr="00F0313C">
        <w:rPr>
          <w:rFonts w:ascii="Times New Roman" w:hAnsi="Times New Roman"/>
          <w:bCs/>
          <w:sz w:val="28"/>
          <w:szCs w:val="28"/>
          <w:lang w:eastAsia="ru-RU"/>
        </w:rPr>
        <w:t xml:space="preserve"> г</w:t>
      </w:r>
      <w:r w:rsidR="005C22E3">
        <w:rPr>
          <w:rFonts w:ascii="Times New Roman" w:hAnsi="Times New Roman"/>
          <w:bCs/>
          <w:sz w:val="28"/>
          <w:szCs w:val="28"/>
          <w:lang w:eastAsia="ru-RU"/>
        </w:rPr>
        <w:t>г</w:t>
      </w:r>
      <w:r w:rsidRPr="00F0313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D45E4" w:rsidRPr="006D659E" w:rsidRDefault="006D45E4" w:rsidP="006D45E4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659E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Реализация мероприятий в сфере культуры муниципального образования – Пригородный район РСО-Алания»</w:t>
      </w:r>
      <w:r w:rsidRPr="006D659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6D45E4" w:rsidRPr="006D659E" w:rsidRDefault="006D45E4" w:rsidP="006D45E4">
      <w:pPr>
        <w:spacing w:after="0"/>
        <w:ind w:right="5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D45E4" w:rsidRPr="00964DE7" w:rsidRDefault="006D45E4" w:rsidP="006D45E4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ПАСПОРТ ПОДПРОГРАММЫ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66"/>
        <w:gridCol w:w="6140"/>
      </w:tblGrid>
      <w:tr w:rsidR="006D45E4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45E4" w:rsidRPr="009857FA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</w:tcPr>
          <w:p w:rsidR="006D45E4" w:rsidRPr="006D45E4" w:rsidRDefault="006D45E4" w:rsidP="006D45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D45E4">
              <w:rPr>
                <w:rFonts w:ascii="Times New Roman" w:hAnsi="Times New Roman"/>
                <w:bCs/>
                <w:sz w:val="28"/>
                <w:szCs w:val="28"/>
              </w:rPr>
              <w:t>«Реализация мероприятий в сфере культуры муниципального образования – Пригородный район РСО</w:t>
            </w:r>
            <w:r w:rsidR="005C22E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D45E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5C22E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D45E4">
              <w:rPr>
                <w:rFonts w:ascii="Times New Roman" w:hAnsi="Times New Roman"/>
                <w:bCs/>
                <w:sz w:val="28"/>
                <w:szCs w:val="28"/>
              </w:rPr>
              <w:t>Алания»</w:t>
            </w:r>
            <w:r w:rsidRP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D45E4" w:rsidRPr="006D45E4" w:rsidRDefault="006D45E4" w:rsidP="00F36E9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6D45E4" w:rsidRPr="00966267" w:rsidTr="00D22B00">
        <w:trPr>
          <w:trHeight w:val="1392"/>
        </w:trPr>
        <w:tc>
          <w:tcPr>
            <w:tcW w:w="3466" w:type="dxa"/>
            <w:tcBorders>
              <w:top w:val="single" w:sz="4" w:space="0" w:color="auto"/>
            </w:tcBorders>
          </w:tcPr>
          <w:p w:rsidR="006D45E4" w:rsidRPr="009857FA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Конституция Российской Федерации от 12.12.1993г., </w:t>
            </w:r>
          </w:p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-131-ФЗ «Об общих принципах организации местного самоуправления в Российской Федерации»  от 06.10.2003г.,   </w:t>
            </w:r>
          </w:p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-3612-1-ФЗ «Основы законодательства Российской Федерации о культуре» от 09.10.1992г., </w:t>
            </w:r>
          </w:p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- 210-ФЗ «Об организации предоставления государственных и муниципальных услуг» от 27.07.2010г.,</w:t>
            </w:r>
          </w:p>
          <w:p w:rsidR="00D22B00" w:rsidRDefault="00D22B00" w:rsidP="00D22B00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Постановление Правительства Российской Федерации от 03.03.2012 № 186 «О федеральной целевой программе «Культура России (2012-2018 годы».,</w:t>
            </w:r>
            <w:proofErr w:type="gramEnd"/>
          </w:p>
          <w:p w:rsidR="00D22B00" w:rsidRDefault="00D22B00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Постановление Правительства Российской Федерации от 15.04.2014 № 317 «Об  утверждении государственной программы Российской Федерации «Развитие культуры и туризма» на 2013-2020 годы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».,</w:t>
            </w:r>
            <w:proofErr w:type="gramEnd"/>
          </w:p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Указ Президента РФ №597 «О мероприятиях по реализации государственной социальной политики» от 07.05.2012г.,</w:t>
            </w:r>
          </w:p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Закон Республики Северная Осетия-Алания  «О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культуре» №167 от 16.12.1996г., </w:t>
            </w:r>
          </w:p>
          <w:p w:rsidR="006D45E4" w:rsidRDefault="006D45E4" w:rsidP="00F36E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21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местного самоуправления №1116 от 09.10.2013 «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Об 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тверждении Положения о порядке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разработки, утверждения, реа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лизации и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монито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ринга  исполнения муниципальных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 xml:space="preserve">программ и ведомственных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целевых программ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- Пригородный район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Республики Северная Осетия-Алания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D45E4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Заказчик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Администрация местного самоуправления муниципального образования -Пригородный район</w:t>
            </w:r>
          </w:p>
        </w:tc>
      </w:tr>
      <w:tr w:rsidR="006D45E4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Начальник управления культуры администрации местного самоуправления МО - Пригородный район</w:t>
            </w:r>
          </w:p>
        </w:tc>
      </w:tr>
      <w:tr w:rsidR="006D45E4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</w:tcPr>
          <w:p w:rsidR="006D45E4" w:rsidRDefault="006D45E4" w:rsidP="006D45E4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Управление культуры администрации местного самоуправления МО - Пригородный район </w:t>
            </w:r>
          </w:p>
        </w:tc>
      </w:tr>
      <w:tr w:rsidR="006D45E4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</w:tcPr>
          <w:p w:rsidR="006D45E4" w:rsidRDefault="00C4426F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культуры Пригородного района Республики Северная Осетия-Алания;</w:t>
            </w:r>
          </w:p>
          <w:p w:rsidR="006D45E4" w:rsidRPr="00323648" w:rsidRDefault="006D45E4" w:rsidP="00C4426F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C4426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оздание необходимых условий для реализации конституционных прав граждан на свободу творчества</w:t>
            </w:r>
            <w:r w:rsidR="00C4426F">
              <w:rPr>
                <w:rFonts w:ascii="Times New Roman" w:hAnsi="Times New Roman"/>
                <w:sz w:val="28"/>
                <w:szCs w:val="28"/>
                <w:lang w:eastAsia="ru-RU"/>
              </w:rPr>
              <w:t>, участие в культурной жизни и пользование учреждениями культуры, доступ к культурным ценностям.</w:t>
            </w:r>
          </w:p>
        </w:tc>
      </w:tr>
      <w:tr w:rsidR="006D45E4" w:rsidRPr="00966267" w:rsidTr="00D22B00">
        <w:tc>
          <w:tcPr>
            <w:tcW w:w="3466" w:type="dxa"/>
            <w:tcBorders>
              <w:top w:val="single" w:sz="4" w:space="0" w:color="auto"/>
            </w:tcBorders>
          </w:tcPr>
          <w:p w:rsidR="006D45E4" w:rsidRDefault="006D45E4" w:rsidP="00F36E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задачи подпрограммы</w:t>
            </w:r>
          </w:p>
        </w:tc>
        <w:tc>
          <w:tcPr>
            <w:tcW w:w="6140" w:type="dxa"/>
            <w:tcBorders>
              <w:top w:val="single" w:sz="4" w:space="0" w:color="auto"/>
            </w:tcBorders>
            <w:vAlign w:val="bottom"/>
          </w:tcPr>
          <w:p w:rsidR="006D45E4" w:rsidRDefault="006D45E4" w:rsidP="00C4426F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 </w:t>
            </w:r>
            <w:r w:rsidR="00C4426F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равной доступности культурных благ, развития и реализации культурного и духовного потенциала каждой личности;</w:t>
            </w:r>
          </w:p>
          <w:p w:rsidR="00C4426F" w:rsidRDefault="006D45E4" w:rsidP="00C4426F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Повышение к</w:t>
            </w:r>
            <w:r w:rsidR="00C4426F">
              <w:rPr>
                <w:rFonts w:ascii="Times New Roman" w:hAnsi="Times New Roman"/>
                <w:sz w:val="28"/>
                <w:szCs w:val="28"/>
                <w:lang w:eastAsia="ru-RU"/>
              </w:rPr>
              <w:t>ачества и расширение спектра муниципальных услуг, обеспечение доступности культурного продукта путем информатизации отрасли;</w:t>
            </w:r>
          </w:p>
          <w:p w:rsidR="005C22E3" w:rsidRDefault="00C4426F" w:rsidP="000726F4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="006D45E4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Комплектование и обеспечение сохранности библиотечных фондов, подключение библиотек к сети Интернет и развитие систем дела путем внедрения передовых информационных технологий; 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="006D45E4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E77A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профессионального искусства, </w:t>
            </w:r>
            <w:r w:rsidR="00E77AF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поддержка международной и межрегиональной и межрегиональной гастрольной и фестивальной деятельности; 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Задача </w:t>
            </w:r>
            <w:r w:rsidR="006D45E4"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5.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0726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условий для творческой самореализации населения путем </w:t>
            </w:r>
          </w:p>
          <w:p w:rsidR="006D45E4" w:rsidRDefault="000726F4" w:rsidP="000726F4">
            <w:pPr>
              <w:tabs>
                <w:tab w:val="left" w:pos="884"/>
                <w:tab w:val="left" w:pos="5985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совершенствования системы культурно-просветительской работы, организации досуга в сфере культуры;</w:t>
            </w:r>
          </w:p>
        </w:tc>
      </w:tr>
      <w:tr w:rsidR="006D45E4" w:rsidRPr="00966267" w:rsidTr="00D22B00">
        <w:trPr>
          <w:trHeight w:val="475"/>
        </w:trPr>
        <w:tc>
          <w:tcPr>
            <w:tcW w:w="3466" w:type="dxa"/>
          </w:tcPr>
          <w:p w:rsidR="006D45E4" w:rsidRPr="009857FA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lastRenderedPageBreak/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показатели и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индикаторы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40" w:type="dxa"/>
          </w:tcPr>
          <w:p w:rsidR="000726F4" w:rsidRPr="009857FA" w:rsidRDefault="006D45E4" w:rsidP="000726F4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26F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количества посещений театрально-концертных мероприятий (по сравнению с  количеством в предыдущем году);</w:t>
            </w:r>
          </w:p>
          <w:p w:rsidR="000726F4" w:rsidRDefault="000726F4" w:rsidP="000726F4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численности участников культурно-досуговых мероприятий (по сравнению с  количеством в предыдущем году);</w:t>
            </w:r>
          </w:p>
          <w:p w:rsidR="000726F4" w:rsidRDefault="000726F4" w:rsidP="000726F4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доли библиотек, подключенных к сети Интернет, от общего количества библиотек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образовании – Пригородный район;  </w:t>
            </w:r>
          </w:p>
          <w:p w:rsidR="000726F4" w:rsidRDefault="000726F4" w:rsidP="000726F4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доли участников творческих коллективов в учреждениях культуры от общей численности населения; </w:t>
            </w:r>
          </w:p>
          <w:p w:rsidR="006D45E4" w:rsidRPr="009857FA" w:rsidRDefault="00096E1E" w:rsidP="00F36E9A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0726F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уровня удовлетворенности</w:t>
            </w:r>
            <w:r w:rsidR="000726F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населения 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26F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26F4">
              <w:rPr>
                <w:rFonts w:ascii="Times New Roman" w:hAnsi="Times New Roman"/>
                <w:sz w:val="28"/>
                <w:szCs w:val="28"/>
                <w:lang w:eastAsia="ru-RU"/>
              </w:rPr>
              <w:t>Пригородный район</w:t>
            </w:r>
            <w:r w:rsidR="000726F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предоставления государственных услуг в сфере культуры;</w:t>
            </w:r>
          </w:p>
        </w:tc>
      </w:tr>
      <w:tr w:rsidR="006D45E4" w:rsidRPr="00966267" w:rsidTr="00D22B00">
        <w:trPr>
          <w:trHeight w:val="815"/>
        </w:trPr>
        <w:tc>
          <w:tcPr>
            <w:tcW w:w="3466" w:type="dxa"/>
          </w:tcPr>
          <w:p w:rsidR="006D45E4" w:rsidRPr="009857FA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этапы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40" w:type="dxa"/>
          </w:tcPr>
          <w:p w:rsidR="006D45E4" w:rsidRPr="009857FA" w:rsidRDefault="006D45E4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  <w:r w:rsidR="00096E1E">
              <w:rPr>
                <w:rFonts w:ascii="Times New Roman" w:hAnsi="Times New Roman"/>
                <w:sz w:val="28"/>
                <w:szCs w:val="28"/>
              </w:rPr>
              <w:t>п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реализуется в 2017-2019 г</w:t>
            </w:r>
            <w:r w:rsidR="005C22E3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6D45E4" w:rsidRPr="00966267" w:rsidTr="00D22B00">
        <w:trPr>
          <w:trHeight w:val="3489"/>
        </w:trPr>
        <w:tc>
          <w:tcPr>
            <w:tcW w:w="3466" w:type="dxa"/>
          </w:tcPr>
          <w:p w:rsidR="006D45E4" w:rsidRPr="009857FA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140" w:type="dxa"/>
          </w:tcPr>
          <w:p w:rsidR="000726F4" w:rsidRPr="006D659E" w:rsidRDefault="006D45E4" w:rsidP="000726F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финансирования подпрограммы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26F4" w:rsidRPr="000726F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26F4" w:rsidRPr="000726F4">
              <w:rPr>
                <w:rFonts w:ascii="Times New Roman" w:hAnsi="Times New Roman"/>
                <w:bCs/>
                <w:sz w:val="28"/>
                <w:szCs w:val="28"/>
              </w:rPr>
              <w:t>«Реализация мероприятий в сфере культуры муниципального образования – Пригородный район РСО-Алания»</w:t>
            </w:r>
            <w:r w:rsidR="000726F4" w:rsidRPr="006D659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D45E4" w:rsidRPr="00F56553" w:rsidRDefault="006D45E4" w:rsidP="00F36E9A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F56553">
              <w:rPr>
                <w:rFonts w:ascii="Times New Roman" w:hAnsi="Times New Roman"/>
                <w:bCs/>
                <w:sz w:val="28"/>
                <w:szCs w:val="28"/>
              </w:rPr>
              <w:t>По источникам финансирования: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из средств</w:t>
            </w:r>
          </w:p>
          <w:p w:rsidR="006D45E4" w:rsidRDefault="00E920E5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районного</w:t>
            </w:r>
            <w:r w:rsidR="006D45E4" w:rsidRPr="00F56553">
              <w:rPr>
                <w:rFonts w:ascii="Times New Roman" w:hAnsi="Times New Roman"/>
                <w:bCs/>
                <w:sz w:val="28"/>
                <w:szCs w:val="28"/>
              </w:rPr>
              <w:t xml:space="preserve"> бюджета </w:t>
            </w:r>
            <w:r w:rsidR="006D45E4">
              <w:rPr>
                <w:rFonts w:ascii="Times New Roman" w:hAnsi="Times New Roman"/>
                <w:bCs/>
                <w:sz w:val="28"/>
                <w:szCs w:val="28"/>
              </w:rPr>
              <w:t xml:space="preserve"> -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116046</w:t>
            </w:r>
            <w:r w:rsidR="006D45E4"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="006D45E4"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6D45E4"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>ублей</w:t>
            </w:r>
          </w:p>
          <w:p w:rsidR="006D45E4" w:rsidRDefault="00E920E5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</w:t>
            </w:r>
            <w:r w:rsidR="006D45E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40244</w:t>
            </w:r>
            <w:r w:rsidR="006D4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="006D45E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="006D45E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="006D45E4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D45E4" w:rsidRDefault="006D45E4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2018 год – </w:t>
            </w:r>
            <w:r w:rsidR="00E920E5">
              <w:rPr>
                <w:rFonts w:ascii="Times New Roman" w:hAnsi="Times New Roman"/>
                <w:sz w:val="28"/>
                <w:szCs w:val="28"/>
                <w:lang w:eastAsia="ru-RU"/>
              </w:rPr>
              <w:t>36336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D45E4" w:rsidRPr="00E920E5" w:rsidRDefault="006D45E4" w:rsidP="00E920E5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2019 год – </w:t>
            </w:r>
            <w:r w:rsidR="00E920E5">
              <w:rPr>
                <w:rFonts w:ascii="Times New Roman" w:hAnsi="Times New Roman"/>
                <w:sz w:val="28"/>
                <w:szCs w:val="28"/>
                <w:lang w:eastAsia="ru-RU"/>
              </w:rPr>
              <w:t>39466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DB6AE1" w:rsidRDefault="00DB6AE1" w:rsidP="00DB6AE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6AE1" w:rsidRDefault="00DB6AE1" w:rsidP="00042116">
      <w:pPr>
        <w:spacing w:after="0"/>
      </w:pPr>
    </w:p>
    <w:p w:rsidR="00CE0056" w:rsidRDefault="00CE0056" w:rsidP="00042116">
      <w:pPr>
        <w:spacing w:after="0"/>
      </w:pPr>
    </w:p>
    <w:p w:rsidR="00CE0056" w:rsidRDefault="00CE0056" w:rsidP="00042116">
      <w:pPr>
        <w:spacing w:after="0"/>
      </w:pPr>
    </w:p>
    <w:p w:rsidR="00CE0056" w:rsidRDefault="00CE0056" w:rsidP="00042116">
      <w:pPr>
        <w:spacing w:after="0"/>
      </w:pPr>
    </w:p>
    <w:p w:rsidR="00CE0056" w:rsidRDefault="00CE0056" w:rsidP="00042116">
      <w:pPr>
        <w:spacing w:after="0"/>
      </w:pPr>
    </w:p>
    <w:p w:rsidR="00CE0056" w:rsidRDefault="00CE0056" w:rsidP="00042116">
      <w:pPr>
        <w:spacing w:after="0"/>
      </w:pPr>
    </w:p>
    <w:p w:rsidR="00533908" w:rsidRPr="00533908" w:rsidRDefault="00CE0056" w:rsidP="00533908">
      <w:pPr>
        <w:spacing w:after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6D659E">
        <w:rPr>
          <w:rFonts w:ascii="Times New Roman" w:hAnsi="Times New Roman"/>
          <w:b/>
          <w:sz w:val="24"/>
          <w:szCs w:val="24"/>
          <w:lang w:eastAsia="ru-RU"/>
        </w:rPr>
        <w:t>ПОДПРОГРАММА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3 муниципальной программы</w:t>
      </w:r>
      <w:proofErr w:type="gramStart"/>
      <w:r w:rsidR="00533908">
        <w:rPr>
          <w:rFonts w:ascii="Times New Roman" w:hAnsi="Times New Roman"/>
          <w:bCs/>
          <w:iCs/>
          <w:sz w:val="28"/>
          <w:szCs w:val="28"/>
        </w:rPr>
        <w:t>«Р</w:t>
      </w:r>
      <w:proofErr w:type="gramEnd"/>
      <w:r w:rsidR="00533908">
        <w:rPr>
          <w:rFonts w:ascii="Times New Roman" w:hAnsi="Times New Roman"/>
          <w:bCs/>
          <w:iCs/>
          <w:sz w:val="28"/>
          <w:szCs w:val="28"/>
        </w:rPr>
        <w:t>азвитие культурной жизни муниципального образования - Пригородный район РСО-Алания» на 2017-2019 г.</w:t>
      </w:r>
    </w:p>
    <w:p w:rsidR="00533908" w:rsidRDefault="00533908" w:rsidP="00533908">
      <w:pPr>
        <w:spacing w:after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533908">
        <w:rPr>
          <w:rFonts w:ascii="Times New Roman" w:hAnsi="Times New Roman"/>
          <w:b/>
          <w:bCs/>
          <w:iCs/>
          <w:sz w:val="28"/>
          <w:szCs w:val="28"/>
        </w:rPr>
        <w:t>«Обеспечение реализации муниципальной программы</w:t>
      </w:r>
      <w:r>
        <w:rPr>
          <w:rFonts w:ascii="Times New Roman" w:hAnsi="Times New Roman"/>
          <w:bCs/>
          <w:iCs/>
          <w:sz w:val="28"/>
          <w:szCs w:val="28"/>
        </w:rPr>
        <w:t xml:space="preserve"> «Развитие культурной жизни муниципального образования - Пригородный район РСО-Алания» на 2017-2019 г</w:t>
      </w:r>
      <w:r w:rsidR="005C22E3">
        <w:rPr>
          <w:rFonts w:ascii="Times New Roman" w:hAnsi="Times New Roman"/>
          <w:bCs/>
          <w:iCs/>
          <w:sz w:val="28"/>
          <w:szCs w:val="28"/>
        </w:rPr>
        <w:t>г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CE0056" w:rsidRPr="006D659E" w:rsidRDefault="00CE0056" w:rsidP="00CE0056">
      <w:pPr>
        <w:spacing w:after="0"/>
        <w:ind w:right="56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E0056" w:rsidRPr="00964DE7" w:rsidRDefault="00CE0056" w:rsidP="00CE0056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ПАСПОРТ ПОДПРОГРАММЫ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369"/>
        <w:gridCol w:w="6237"/>
      </w:tblGrid>
      <w:tr w:rsidR="00CE0056" w:rsidRPr="00966267" w:rsidTr="00533908">
        <w:trPr>
          <w:trHeight w:val="1562"/>
        </w:trPr>
        <w:tc>
          <w:tcPr>
            <w:tcW w:w="3369" w:type="dxa"/>
            <w:tcBorders>
              <w:top w:val="single" w:sz="4" w:space="0" w:color="auto"/>
            </w:tcBorders>
          </w:tcPr>
          <w:p w:rsidR="00CE0056" w:rsidRPr="009857FA" w:rsidRDefault="00CE0056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Default="00533908" w:rsidP="0053390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3390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«Обеспечение реализации муниципальной программы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«Развитие культурной жизни муниципального образования - Пригородный район РСО-Алания» на 2017-2019 г.</w:t>
            </w:r>
          </w:p>
          <w:p w:rsidR="00CE0056" w:rsidRPr="006D45E4" w:rsidRDefault="00CE0056" w:rsidP="00F36E9A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33908" w:rsidRPr="00966267" w:rsidTr="00533908">
        <w:trPr>
          <w:trHeight w:val="1392"/>
        </w:trPr>
        <w:tc>
          <w:tcPr>
            <w:tcW w:w="3369" w:type="dxa"/>
            <w:tcBorders>
              <w:top w:val="single" w:sz="4" w:space="0" w:color="auto"/>
            </w:tcBorders>
          </w:tcPr>
          <w:p w:rsidR="00533908" w:rsidRPr="009857FA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Конституция Российской Федерации от 12.12.1993г., 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-131-ФЗ «Об общих принципах организации местного самоуправления в Российской Федерации»  от 06.10.2003г.,   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-3612-1-ФЗ «Основы законодательства Российской Федерации о культуре» от 09.10.1992г., 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- 78-ФЗ «О библиотечном деле»  от 29.12.1994г., 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- 210-ФЗ «Об организации предоставления государственных и муниципальных услуг» от 27.07.2010г.,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- 273-ФЗ «Об Образовании в Российской Федерации» от 29.12.2012г.,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Указ Президента РФ №597 «О мероприятиях по реализации государственной социальной политики» от 07.05.2012г.,</w:t>
            </w:r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Постановление Правительства Российской Федерации от 03.03.2012 № 186 «О федеральной целевой программе «Культура России (2012-2018 годы».,</w:t>
            </w:r>
            <w:proofErr w:type="gramEnd"/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Постановление Правительства Российской Федерации от 15.04.2014 № 317 «Об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утверждении государственной программы Российской Федерации «Развитие культуры и туризма» на 2013-2020 годы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».,</w:t>
            </w:r>
            <w:proofErr w:type="gramEnd"/>
          </w:p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Закон Республики Северная Осетия-Алания  «О культуре» №167 от 16.12.1996г., </w:t>
            </w:r>
          </w:p>
          <w:p w:rsidR="00533908" w:rsidRDefault="00533908" w:rsidP="00F36E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421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местного самоуправления №1116 от 09.10.2013 «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Об 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тверждении Положения о порядке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разработки, утверждения, реа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лизации и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монито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ринга  исполнения муниципальных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 xml:space="preserve">программ и ведомственных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целевых программ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- Пригородный район </w:t>
            </w:r>
            <w:r w:rsidRPr="008C4211">
              <w:rPr>
                <w:rFonts w:ascii="Times New Roman" w:hAnsi="Times New Roman"/>
                <w:sz w:val="28"/>
                <w:szCs w:val="28"/>
              </w:rPr>
              <w:t>Республики Северная Осетия-Алания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33908" w:rsidRPr="00966267" w:rsidTr="00533908">
        <w:tc>
          <w:tcPr>
            <w:tcW w:w="3369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Заказчик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tabs>
                <w:tab w:val="left" w:pos="854"/>
                <w:tab w:val="left" w:pos="884"/>
                <w:tab w:val="left" w:pos="373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Администрация местного самоуправления муниципального образования -Пригородный район</w:t>
            </w:r>
          </w:p>
        </w:tc>
      </w:tr>
      <w:tr w:rsidR="00533908" w:rsidRPr="00966267" w:rsidTr="00533908">
        <w:tc>
          <w:tcPr>
            <w:tcW w:w="3369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Начальник управления культуры администрации местного самоуправления МО - Пригородный район</w:t>
            </w:r>
          </w:p>
        </w:tc>
      </w:tr>
      <w:tr w:rsidR="00533908" w:rsidRPr="00966267" w:rsidTr="00533908">
        <w:tc>
          <w:tcPr>
            <w:tcW w:w="3369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Управление культуры администрации местного самоуправления МО - Пригородный район </w:t>
            </w:r>
          </w:p>
        </w:tc>
      </w:tr>
      <w:tr w:rsidR="00533908" w:rsidRPr="00966267" w:rsidTr="00533908">
        <w:trPr>
          <w:trHeight w:val="1004"/>
        </w:trPr>
        <w:tc>
          <w:tcPr>
            <w:tcW w:w="3369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</w:p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Управление культуры администрации местного самоуправления МО - Пригородный район</w:t>
            </w:r>
          </w:p>
        </w:tc>
      </w:tr>
      <w:tr w:rsidR="00533908" w:rsidRPr="00966267" w:rsidTr="00533908">
        <w:tc>
          <w:tcPr>
            <w:tcW w:w="3369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533908" w:rsidRPr="00323648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Оптимизация системы управления культурой и повышение эффективности управленческой деятельности.</w:t>
            </w:r>
          </w:p>
        </w:tc>
      </w:tr>
      <w:tr w:rsidR="00533908" w:rsidRPr="00966267" w:rsidTr="00F22326">
        <w:trPr>
          <w:trHeight w:val="3856"/>
        </w:trPr>
        <w:tc>
          <w:tcPr>
            <w:tcW w:w="3369" w:type="dxa"/>
            <w:tcBorders>
              <w:top w:val="single" w:sz="4" w:space="0" w:color="auto"/>
            </w:tcBorders>
          </w:tcPr>
          <w:p w:rsidR="00533908" w:rsidRDefault="00533908" w:rsidP="00F36E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задачи подпрограммы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533908" w:rsidRDefault="00533908" w:rsidP="00F22326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Задача</w:t>
            </w:r>
            <w:r w:rsidR="00F223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F223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устойчивого функционирования и поступательного развития Аппарата Управления культуры;</w:t>
            </w:r>
          </w:p>
          <w:p w:rsidR="00F22326" w:rsidRDefault="00533908" w:rsidP="00F22326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Развитие моделей государственно- общественного</w:t>
            </w:r>
            <w:r w:rsidR="00F223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управления учреждениями культуры;</w:t>
            </w:r>
          </w:p>
          <w:p w:rsidR="00533908" w:rsidRDefault="00533908" w:rsidP="00F22326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Задача </w:t>
            </w:r>
            <w:r w:rsidRPr="00DB43C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  <w:r w:rsidR="00F223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Обеспечение экономической самодеятельности учреждений культуры, усиление их ответственности за конечные результаты деятельности сферы культуры.</w:t>
            </w:r>
          </w:p>
        </w:tc>
      </w:tr>
      <w:tr w:rsidR="00533908" w:rsidRPr="00966267" w:rsidTr="00533908">
        <w:trPr>
          <w:trHeight w:val="475"/>
        </w:trPr>
        <w:tc>
          <w:tcPr>
            <w:tcW w:w="3369" w:type="dxa"/>
          </w:tcPr>
          <w:p w:rsidR="00533908" w:rsidRPr="009857FA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lastRenderedPageBreak/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показатели и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индикаторы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D8220D" w:rsidRDefault="00533908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6E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основана на анализе современного состояния управленческой деятельности в сфере культуры района. </w:t>
            </w:r>
          </w:p>
          <w:p w:rsidR="00D8220D" w:rsidRDefault="00D8220D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33908" w:rsidRPr="009857FA" w:rsidRDefault="00F36E9A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Основной целью подпрограммы является оптимизация системы управления культуры и повышение эффективности управленческой деятельности.</w:t>
            </w:r>
            <w:r w:rsidR="00D822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33908" w:rsidRPr="00966267" w:rsidTr="00533908">
        <w:trPr>
          <w:trHeight w:val="815"/>
        </w:trPr>
        <w:tc>
          <w:tcPr>
            <w:tcW w:w="3369" w:type="dxa"/>
          </w:tcPr>
          <w:p w:rsidR="00533908" w:rsidRPr="009857FA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этапы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533908" w:rsidRPr="009857FA" w:rsidRDefault="00533908" w:rsidP="00F36E9A">
            <w:pPr>
              <w:tabs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  <w:r w:rsidR="00D8220D">
              <w:rPr>
                <w:rFonts w:ascii="Times New Roman" w:hAnsi="Times New Roman"/>
                <w:sz w:val="28"/>
                <w:szCs w:val="28"/>
              </w:rPr>
              <w:t>п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реализуется в 2017-2019 г.</w:t>
            </w:r>
          </w:p>
        </w:tc>
      </w:tr>
      <w:tr w:rsidR="00533908" w:rsidRPr="00966267" w:rsidTr="00533908">
        <w:trPr>
          <w:trHeight w:val="3489"/>
        </w:trPr>
        <w:tc>
          <w:tcPr>
            <w:tcW w:w="3369" w:type="dxa"/>
          </w:tcPr>
          <w:p w:rsidR="00533908" w:rsidRPr="009857FA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D8220D" w:rsidRDefault="00533908" w:rsidP="00D8220D">
            <w:pPr>
              <w:spacing w:after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финансирования </w:t>
            </w:r>
            <w:r w:rsidRPr="00D822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  <w:r w:rsidRPr="00F5655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822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8220D" w:rsidRPr="0053390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«Обеспечение реализации муниципальной программы</w:t>
            </w:r>
            <w:r w:rsidR="00D8220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«Развитие культурной жизни муниципального образования - Пригородный район РСО-Алания» на 2017-2019 </w:t>
            </w:r>
            <w:proofErr w:type="spellStart"/>
            <w:r w:rsidR="00D8220D">
              <w:rPr>
                <w:rFonts w:ascii="Times New Roman" w:hAnsi="Times New Roman"/>
                <w:bCs/>
                <w:iCs/>
                <w:sz w:val="28"/>
                <w:szCs w:val="28"/>
              </w:rPr>
              <w:t>гг</w:t>
            </w:r>
            <w:proofErr w:type="gramStart"/>
            <w:r w:rsidR="00D8220D">
              <w:rPr>
                <w:rFonts w:ascii="Times New Roman" w:hAnsi="Times New Roman"/>
                <w:bCs/>
                <w:iCs/>
                <w:sz w:val="28"/>
                <w:szCs w:val="28"/>
              </w:rPr>
              <w:t>.и</w:t>
            </w:r>
            <w:proofErr w:type="gramEnd"/>
            <w:r w:rsidR="00D8220D">
              <w:rPr>
                <w:rFonts w:ascii="Times New Roman" w:hAnsi="Times New Roman"/>
                <w:bCs/>
                <w:iCs/>
                <w:sz w:val="28"/>
                <w:szCs w:val="28"/>
              </w:rPr>
              <w:t>з</w:t>
            </w:r>
            <w:proofErr w:type="spellEnd"/>
            <w:r w:rsidR="00D8220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средств районного бюджета – </w:t>
            </w:r>
            <w:r w:rsidR="00D8220D" w:rsidRPr="00D8220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8210,00</w:t>
            </w:r>
            <w:r w:rsidR="00D8220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тыс.рублей, из них:</w:t>
            </w:r>
          </w:p>
          <w:p w:rsidR="00533908" w:rsidRPr="00D8220D" w:rsidRDefault="00D8220D" w:rsidP="00F36E9A">
            <w:pPr>
              <w:spacing w:after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</w:t>
            </w:r>
            <w:r w:rsidR="0053390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339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</w:t>
            </w:r>
            <w:r w:rsidR="0053390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5339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 год –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2588</w:t>
            </w:r>
            <w:r w:rsidR="005339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r w:rsidR="0053390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</w:t>
            </w:r>
            <w:proofErr w:type="spellStart"/>
            <w:r w:rsidR="0053390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="00533908" w:rsidRPr="009857F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33908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822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2018 год – </w:t>
            </w:r>
            <w:r w:rsidR="00D8220D">
              <w:rPr>
                <w:rFonts w:ascii="Times New Roman" w:hAnsi="Times New Roman"/>
                <w:sz w:val="28"/>
                <w:szCs w:val="28"/>
                <w:lang w:eastAsia="ru-RU"/>
              </w:rPr>
              <w:t>2758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33908" w:rsidRPr="00E920E5" w:rsidRDefault="00533908" w:rsidP="00D8220D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822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2019 год – </w:t>
            </w:r>
            <w:r w:rsidR="00D8220D">
              <w:rPr>
                <w:rFonts w:ascii="Times New Roman" w:hAnsi="Times New Roman"/>
                <w:sz w:val="28"/>
                <w:szCs w:val="28"/>
                <w:lang w:eastAsia="ru-RU"/>
              </w:rPr>
              <w:t>2864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533908" w:rsidRPr="00966267" w:rsidTr="00D8220D">
        <w:trPr>
          <w:trHeight w:val="426"/>
        </w:trPr>
        <w:tc>
          <w:tcPr>
            <w:tcW w:w="3369" w:type="dxa"/>
            <w:tcBorders>
              <w:bottom w:val="single" w:sz="4" w:space="0" w:color="auto"/>
            </w:tcBorders>
          </w:tcPr>
          <w:p w:rsidR="00533908" w:rsidRPr="009857FA" w:rsidRDefault="00533908" w:rsidP="00F36E9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7FA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9857F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bottom"/>
          </w:tcPr>
          <w:p w:rsidR="00D8220D" w:rsidRDefault="00D8220D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Развитие моделей государственно- общественного управления учреждениями культуры;</w:t>
            </w:r>
          </w:p>
          <w:p w:rsidR="00533908" w:rsidRDefault="00D8220D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обеспечение экономической самодеятельности учреждения культуры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8220D" w:rsidRDefault="00D8220D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усиление их ответственности за конечные результаты деятельности;</w:t>
            </w:r>
          </w:p>
          <w:p w:rsidR="00D8220D" w:rsidRDefault="00D8220D" w:rsidP="00D8220D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повышение результативности и прозрачности финансирования сферы культуры;</w:t>
            </w:r>
          </w:p>
          <w:p w:rsidR="00533908" w:rsidRDefault="00D8220D" w:rsidP="00096E1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организация сетевого взаимодействия </w:t>
            </w:r>
            <w:r w:rsidR="00096E1E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учреждений культуры для развития мобильности в сфере культуры.</w:t>
            </w:r>
          </w:p>
          <w:p w:rsidR="00096E1E" w:rsidRPr="009857FA" w:rsidRDefault="00096E1E" w:rsidP="00096E1E">
            <w:pPr>
              <w:tabs>
                <w:tab w:val="num" w:pos="0"/>
                <w:tab w:val="left" w:pos="884"/>
                <w:tab w:val="left" w:pos="59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0056" w:rsidRDefault="00CE0056" w:rsidP="00042116">
      <w:pPr>
        <w:spacing w:after="0"/>
      </w:pPr>
    </w:p>
    <w:sectPr w:rsidR="00CE0056" w:rsidSect="0092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51FE"/>
    <w:multiLevelType w:val="hybridMultilevel"/>
    <w:tmpl w:val="ED4ADB9C"/>
    <w:lvl w:ilvl="0" w:tplc="D55CA86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40483931"/>
    <w:multiLevelType w:val="hybridMultilevel"/>
    <w:tmpl w:val="02946A3A"/>
    <w:lvl w:ilvl="0" w:tplc="006224C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5A8849C6"/>
    <w:multiLevelType w:val="hybridMultilevel"/>
    <w:tmpl w:val="853CED3E"/>
    <w:lvl w:ilvl="0" w:tplc="F454D4A4">
      <w:start w:val="1"/>
      <w:numFmt w:val="decimal"/>
      <w:lvlText w:val="%1."/>
      <w:lvlJc w:val="left"/>
      <w:pPr>
        <w:ind w:left="1170" w:hanging="810"/>
      </w:pPr>
      <w:rPr>
        <w:rFonts w:hint="default"/>
        <w:b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54C"/>
    <w:rsid w:val="00002B13"/>
    <w:rsid w:val="0000321D"/>
    <w:rsid w:val="00011A19"/>
    <w:rsid w:val="00012D51"/>
    <w:rsid w:val="00016933"/>
    <w:rsid w:val="00042116"/>
    <w:rsid w:val="000445EC"/>
    <w:rsid w:val="000726F4"/>
    <w:rsid w:val="00085AF8"/>
    <w:rsid w:val="0009425D"/>
    <w:rsid w:val="00096E1E"/>
    <w:rsid w:val="00112D02"/>
    <w:rsid w:val="0013206B"/>
    <w:rsid w:val="00194DB7"/>
    <w:rsid w:val="001B6080"/>
    <w:rsid w:val="001D169B"/>
    <w:rsid w:val="00257AEC"/>
    <w:rsid w:val="002A23F6"/>
    <w:rsid w:val="002D3543"/>
    <w:rsid w:val="002E6929"/>
    <w:rsid w:val="00315522"/>
    <w:rsid w:val="003171BF"/>
    <w:rsid w:val="00323648"/>
    <w:rsid w:val="00341D99"/>
    <w:rsid w:val="003578CA"/>
    <w:rsid w:val="00376DBB"/>
    <w:rsid w:val="003F2094"/>
    <w:rsid w:val="003F465A"/>
    <w:rsid w:val="003F76A7"/>
    <w:rsid w:val="004125F2"/>
    <w:rsid w:val="00420AF7"/>
    <w:rsid w:val="00421B8E"/>
    <w:rsid w:val="00434488"/>
    <w:rsid w:val="0044120F"/>
    <w:rsid w:val="00470839"/>
    <w:rsid w:val="00481E36"/>
    <w:rsid w:val="00490DC3"/>
    <w:rsid w:val="004D4875"/>
    <w:rsid w:val="004F09C9"/>
    <w:rsid w:val="0051094A"/>
    <w:rsid w:val="00533908"/>
    <w:rsid w:val="00561F3F"/>
    <w:rsid w:val="00577A7C"/>
    <w:rsid w:val="005B0214"/>
    <w:rsid w:val="005B4039"/>
    <w:rsid w:val="005C22E3"/>
    <w:rsid w:val="005D17C3"/>
    <w:rsid w:val="005F4D55"/>
    <w:rsid w:val="006505EF"/>
    <w:rsid w:val="00674BA6"/>
    <w:rsid w:val="006A6123"/>
    <w:rsid w:val="006D45E4"/>
    <w:rsid w:val="006D659E"/>
    <w:rsid w:val="006E71B6"/>
    <w:rsid w:val="00731415"/>
    <w:rsid w:val="00764C62"/>
    <w:rsid w:val="00784175"/>
    <w:rsid w:val="00785C25"/>
    <w:rsid w:val="007B3B9C"/>
    <w:rsid w:val="007B7143"/>
    <w:rsid w:val="007C2A95"/>
    <w:rsid w:val="0088265B"/>
    <w:rsid w:val="00892613"/>
    <w:rsid w:val="008B546B"/>
    <w:rsid w:val="008C4211"/>
    <w:rsid w:val="008F28AA"/>
    <w:rsid w:val="0091025D"/>
    <w:rsid w:val="00915EC5"/>
    <w:rsid w:val="0092170D"/>
    <w:rsid w:val="009239A6"/>
    <w:rsid w:val="00934D85"/>
    <w:rsid w:val="00950950"/>
    <w:rsid w:val="00950B8D"/>
    <w:rsid w:val="0096487D"/>
    <w:rsid w:val="00965E97"/>
    <w:rsid w:val="009E4F39"/>
    <w:rsid w:val="009E6235"/>
    <w:rsid w:val="00A0542C"/>
    <w:rsid w:val="00AD7F4B"/>
    <w:rsid w:val="00B06E68"/>
    <w:rsid w:val="00B52850"/>
    <w:rsid w:val="00B96449"/>
    <w:rsid w:val="00BC2C42"/>
    <w:rsid w:val="00BC2D75"/>
    <w:rsid w:val="00C10C76"/>
    <w:rsid w:val="00C4426F"/>
    <w:rsid w:val="00CD3C6D"/>
    <w:rsid w:val="00CD530D"/>
    <w:rsid w:val="00CE0056"/>
    <w:rsid w:val="00CE2CC1"/>
    <w:rsid w:val="00D22B00"/>
    <w:rsid w:val="00D33D35"/>
    <w:rsid w:val="00D642EF"/>
    <w:rsid w:val="00D808EA"/>
    <w:rsid w:val="00D8220D"/>
    <w:rsid w:val="00D93DDD"/>
    <w:rsid w:val="00DB43CC"/>
    <w:rsid w:val="00DB6AE1"/>
    <w:rsid w:val="00DF2D94"/>
    <w:rsid w:val="00E0054C"/>
    <w:rsid w:val="00E134FB"/>
    <w:rsid w:val="00E25EC7"/>
    <w:rsid w:val="00E77AF4"/>
    <w:rsid w:val="00E920E5"/>
    <w:rsid w:val="00E93EE4"/>
    <w:rsid w:val="00EC01AA"/>
    <w:rsid w:val="00F22326"/>
    <w:rsid w:val="00F36482"/>
    <w:rsid w:val="00F36E9A"/>
    <w:rsid w:val="00F4502B"/>
    <w:rsid w:val="00F56553"/>
    <w:rsid w:val="00FA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54C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E0054C"/>
    <w:pPr>
      <w:keepNext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54C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qFormat/>
    <w:rsid w:val="00E005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E0054C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3C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7CC51-DAB2-446A-87B5-4514E844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7619</Words>
  <Characters>43429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Фатик</dc:creator>
  <cp:keywords/>
  <dc:description/>
  <cp:lastModifiedBy>upravdelami</cp:lastModifiedBy>
  <cp:revision>42</cp:revision>
  <cp:lastPrinted>2017-01-26T06:56:00Z</cp:lastPrinted>
  <dcterms:created xsi:type="dcterms:W3CDTF">2016-07-28T09:51:00Z</dcterms:created>
  <dcterms:modified xsi:type="dcterms:W3CDTF">2017-01-31T13:49:00Z</dcterms:modified>
</cp:coreProperties>
</file>